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E02A2" w:rsidRPr="009707CD" w:rsidTr="00F964DB">
        <w:trPr>
          <w:trHeight w:val="728"/>
        </w:trPr>
        <w:tc>
          <w:tcPr>
            <w:tcW w:w="5207" w:type="dxa"/>
            <w:vMerge w:val="restart"/>
          </w:tcPr>
          <w:p w:rsidR="003E02A2" w:rsidRPr="009707CD" w:rsidRDefault="003E02A2" w:rsidP="00F964DB">
            <w:pPr>
              <w:ind w:right="-90"/>
              <w:jc w:val="center"/>
            </w:pPr>
            <w:r w:rsidRPr="009707CD">
              <w:rPr>
                <w:noProof/>
              </w:rPr>
              <w:drawing>
                <wp:anchor distT="0" distB="0" distL="114300" distR="114300" simplePos="0" relativeHeight="251706368" behindDoc="1" locked="0" layoutInCell="1" allowOverlap="1" wp14:anchorId="653FFA66" wp14:editId="6276054D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707CD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E02A2" w:rsidRPr="009707CD" w:rsidRDefault="00577F8C" w:rsidP="00F964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9707CD">
              <w:rPr>
                <w:rFonts w:ascii="Arial Narrow" w:hAnsi="Arial Narrow" w:cs="Times New Roman"/>
                <w:b/>
                <w:bCs/>
                <w:spacing w:val="-5"/>
              </w:rPr>
              <w:t>М</w:t>
            </w:r>
            <w:r w:rsidR="003E02A2" w:rsidRPr="009707CD">
              <w:rPr>
                <w:rFonts w:ascii="Arial Narrow" w:hAnsi="Arial Narrow" w:cs="Times New Roman"/>
                <w:b/>
                <w:bCs/>
                <w:spacing w:val="-5"/>
              </w:rPr>
              <w:t>униципального</w:t>
            </w:r>
            <w:r w:rsidRPr="009707CD"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="003E02A2" w:rsidRPr="009707CD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9707CD"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="003E02A2" w:rsidRPr="009707CD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="003E02A2" w:rsidRPr="009707CD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="00AD5292" w:rsidRPr="009707CD"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="003E02A2" w:rsidRPr="009707CD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3E02A2" w:rsidRPr="009707CD" w:rsidRDefault="003E02A2" w:rsidP="00F964DB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9707CD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E02A2" w:rsidRPr="00A579A7" w:rsidRDefault="00A579A7" w:rsidP="00A579A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9A7">
              <w:rPr>
                <w:rFonts w:ascii="Times New Roman" w:hAnsi="Times New Roman" w:cs="Times New Roman"/>
                <w:sz w:val="28"/>
                <w:szCs w:val="28"/>
              </w:rPr>
              <w:t>13.06.2017</w:t>
            </w:r>
            <w:r w:rsidR="003E02A2" w:rsidRPr="00A579A7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A579A7">
              <w:rPr>
                <w:rFonts w:ascii="Times New Roman" w:hAnsi="Times New Roman" w:cs="Times New Roman"/>
                <w:sz w:val="28"/>
                <w:szCs w:val="28"/>
              </w:rPr>
              <w:t>494</w:t>
            </w:r>
          </w:p>
          <w:p w:rsidR="003E02A2" w:rsidRPr="009707CD" w:rsidRDefault="003E02A2" w:rsidP="00F964DB">
            <w:pPr>
              <w:shd w:val="clear" w:color="auto" w:fill="FFFFFF"/>
              <w:spacing w:before="252"/>
            </w:pPr>
            <w:r w:rsidRPr="009707CD">
              <w:rPr>
                <w:rFonts w:cs="Times New Roman"/>
                <w:spacing w:val="-3"/>
              </w:rPr>
              <w:t xml:space="preserve">                            г</w:t>
            </w:r>
            <w:r w:rsidRPr="009707CD">
              <w:rPr>
                <w:spacing w:val="-3"/>
              </w:rPr>
              <w:t xml:space="preserve">. </w:t>
            </w:r>
            <w:r w:rsidRPr="009707CD">
              <w:rPr>
                <w:rFonts w:cs="Times New Roman"/>
                <w:spacing w:val="-3"/>
              </w:rPr>
              <w:t>Похвистнево</w:t>
            </w:r>
          </w:p>
          <w:p w:rsidR="003E02A2" w:rsidRPr="009707CD" w:rsidRDefault="0018107E" w:rsidP="00F964DB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w:pict>
                <v:group id="_x0000_s1076" style="position:absolute;margin-left:6.55pt;margin-top:20.4pt;width:8.7pt;height:8.75pt;rotation:270;z-index:251704320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77" type="#_x0000_t32" style="position:absolute;left:3842;top:5649;width:0;height:167" o:connectortype="straight" strokeweight=".6pt"/>
                  <v:shape id="_x0000_s107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</w:rPr>
              <w:pict>
                <v:group id="_x0000_s1079" style="position:absolute;margin-left:201.95pt;margin-top:18.6pt;width:8.7pt;height:8.75pt;z-index:251705344" coordorigin="3668,5641" coordsize="174,175">
                  <v:shape id="_x0000_s1080" type="#_x0000_t32" style="position:absolute;left:3842;top:5649;width:0;height:167" o:connectortype="straight" strokeweight=".6pt"/>
                  <v:shape id="_x0000_s1081" type="#_x0000_t32" style="position:absolute;left:3668;top:5641;width:174;height:0" o:connectortype="straight" strokeweight=".6pt"/>
                </v:group>
              </w:pict>
            </w:r>
          </w:p>
          <w:p w:rsidR="00863B93" w:rsidRPr="009707CD" w:rsidRDefault="00863B93" w:rsidP="00863B93">
            <w:pP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 w:rsidRPr="009707CD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Об утверждении </w:t>
            </w:r>
            <w:proofErr w:type="gramStart"/>
            <w:r w:rsidRPr="009707CD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административного</w:t>
            </w:r>
            <w:proofErr w:type="gramEnd"/>
          </w:p>
          <w:p w:rsidR="003E02A2" w:rsidRPr="009707CD" w:rsidRDefault="00577F8C" w:rsidP="002A42D4">
            <w:r w:rsidRPr="009707CD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р</w:t>
            </w:r>
            <w:r w:rsidR="00863B93" w:rsidRPr="009707CD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егламента</w:t>
            </w:r>
            <w:r w:rsidRPr="009707CD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 </w:t>
            </w:r>
            <w:r w:rsidR="002A42D4" w:rsidRPr="009707CD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предоставления</w:t>
            </w:r>
            <w:r w:rsidR="00863B93" w:rsidRPr="009707CD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муниципальной услуги </w:t>
            </w:r>
            <w:r w:rsidR="002A42D4" w:rsidRPr="009707CD">
              <w:rPr>
                <w:rFonts w:ascii="Times New Roman" w:hAnsi="Times New Roman"/>
                <w:sz w:val="28"/>
                <w:szCs w:val="28"/>
              </w:rPr>
              <w:t>«</w:t>
            </w:r>
            <w:r w:rsidR="002A42D4" w:rsidRPr="009707CD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градостроительных планов земельных участков для проектирования объектов капитального строительства</w:t>
            </w:r>
            <w:r w:rsidR="001D247C" w:rsidRPr="009707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42D4" w:rsidRPr="009707CD">
              <w:rPr>
                <w:rFonts w:ascii="Times New Roman" w:hAnsi="Times New Roman"/>
                <w:sz w:val="28"/>
                <w:szCs w:val="28"/>
              </w:rPr>
              <w:t xml:space="preserve"> на территории муниципального района Похвистневский Самарской области</w:t>
            </w:r>
          </w:p>
        </w:tc>
      </w:tr>
      <w:tr w:rsidR="003E02A2" w:rsidRPr="009707CD" w:rsidTr="00F964DB">
        <w:trPr>
          <w:trHeight w:val="3878"/>
        </w:trPr>
        <w:tc>
          <w:tcPr>
            <w:tcW w:w="5207" w:type="dxa"/>
            <w:vMerge/>
          </w:tcPr>
          <w:p w:rsidR="003E02A2" w:rsidRPr="009707CD" w:rsidRDefault="003E02A2" w:rsidP="00F964DB">
            <w:pPr>
              <w:ind w:right="1741"/>
              <w:jc w:val="center"/>
            </w:pPr>
          </w:p>
        </w:tc>
      </w:tr>
    </w:tbl>
    <w:p w:rsidR="003E0C2C" w:rsidRPr="009707CD" w:rsidRDefault="003E0C2C" w:rsidP="00F7756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77562" w:rsidRPr="009707CD" w:rsidRDefault="00F77562" w:rsidP="00F7756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27.07.2010 года №210-ФЗ                         «Об организации предоставления государственных и муниципальных услуг»,                  </w:t>
      </w:r>
      <w:r w:rsidR="00B32037" w:rsidRPr="009707CD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577F8C" w:rsidRPr="009707CD">
        <w:rPr>
          <w:rFonts w:ascii="Times New Roman" w:hAnsi="Times New Roman" w:cs="Times New Roman"/>
          <w:sz w:val="28"/>
          <w:szCs w:val="28"/>
        </w:rPr>
        <w:t xml:space="preserve"> </w:t>
      </w:r>
      <w:r w:rsidRPr="009707CD">
        <w:rPr>
          <w:rFonts w:ascii="Times New Roman" w:eastAsia="Times New Roman" w:hAnsi="Times New Roman"/>
          <w:sz w:val="28"/>
          <w:szCs w:val="28"/>
          <w:lang w:eastAsia="ar-SA"/>
        </w:rPr>
        <w:t>Градостроительн</w:t>
      </w:r>
      <w:r w:rsidR="00B32037" w:rsidRPr="009707CD"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кодекс</w:t>
      </w:r>
      <w:r w:rsidR="00B32037" w:rsidRPr="009707CD"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Российской Федерации,</w:t>
      </w:r>
      <w:r w:rsidR="00577F8C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9707CD">
        <w:rPr>
          <w:rFonts w:ascii="Times New Roman" w:eastAsia="Times New Roman" w:hAnsi="Times New Roman"/>
          <w:sz w:val="28"/>
          <w:szCs w:val="28"/>
          <w:lang w:eastAsia="ar-SA"/>
        </w:rPr>
        <w:t>руководствуясь   Устав</w:t>
      </w:r>
      <w:r w:rsidR="00B32037" w:rsidRPr="009707CD"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="000F2F47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Похвистневский Самарской области</w:t>
      </w:r>
      <w:r w:rsidRPr="009707CD">
        <w:rPr>
          <w:rFonts w:ascii="Times New Roman" w:eastAsia="Times New Roman" w:hAnsi="Times New Roman"/>
          <w:sz w:val="28"/>
          <w:szCs w:val="28"/>
          <w:lang w:eastAsia="ar-SA"/>
        </w:rPr>
        <w:t>, Администрация муниципального района Похвистневский</w:t>
      </w:r>
      <w:r w:rsidR="000F2F47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E751E7" w:rsidRPr="009707CD" w:rsidRDefault="00E751E7" w:rsidP="00F7756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77562" w:rsidRPr="009707CD" w:rsidRDefault="00F77562" w:rsidP="00E751E7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proofErr w:type="gramStart"/>
      <w:r w:rsidRPr="009707C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</w:t>
      </w:r>
      <w:proofErr w:type="gramEnd"/>
      <w:r w:rsidRPr="009707C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 С Т А Н О В Л Я Е Т :</w:t>
      </w:r>
    </w:p>
    <w:p w:rsidR="00F77562" w:rsidRPr="009707CD" w:rsidRDefault="00F77562" w:rsidP="00F7756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    1. Утвердить    административный    регламент    предоставления муниципальной услуги </w:t>
      </w:r>
      <w:r w:rsidR="000F2F47" w:rsidRPr="009707CD">
        <w:rPr>
          <w:rFonts w:ascii="Times New Roman" w:hAnsi="Times New Roman"/>
          <w:sz w:val="28"/>
          <w:szCs w:val="28"/>
        </w:rPr>
        <w:t>«</w:t>
      </w:r>
      <w:r w:rsidR="000F2F47" w:rsidRPr="009707CD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 w:rsidRPr="009707CD">
        <w:rPr>
          <w:rFonts w:ascii="Times New Roman" w:hAnsi="Times New Roman" w:cs="Times New Roman"/>
          <w:sz w:val="28"/>
          <w:szCs w:val="28"/>
        </w:rPr>
        <w:t>»</w:t>
      </w:r>
      <w:r w:rsidR="000F2F47" w:rsidRPr="009707CD">
        <w:rPr>
          <w:rFonts w:ascii="Times New Roman" w:hAnsi="Times New Roman"/>
          <w:sz w:val="28"/>
          <w:szCs w:val="28"/>
        </w:rPr>
        <w:t xml:space="preserve"> на территории муниципального района Похвистневский Самарской области</w:t>
      </w:r>
      <w:r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(прилагается).</w:t>
      </w:r>
    </w:p>
    <w:p w:rsidR="00582098" w:rsidRPr="009707CD" w:rsidRDefault="00E751E7" w:rsidP="00F7756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707CD">
        <w:rPr>
          <w:rFonts w:ascii="Times New Roman" w:hAnsi="Times New Roman"/>
          <w:bCs/>
          <w:sz w:val="28"/>
          <w:lang w:eastAsia="ar-SA"/>
        </w:rPr>
        <w:t xml:space="preserve">    2. </w:t>
      </w:r>
      <w:r w:rsidR="00582098" w:rsidRPr="009707CD">
        <w:rPr>
          <w:rFonts w:ascii="Times New Roman" w:hAnsi="Times New Roman"/>
          <w:bCs/>
          <w:sz w:val="28"/>
          <w:lang w:eastAsia="ar-SA"/>
        </w:rPr>
        <w:t xml:space="preserve">Уполномочить должностным лицом </w:t>
      </w:r>
      <w:r w:rsidRPr="009707CD">
        <w:rPr>
          <w:rFonts w:ascii="Times New Roman" w:hAnsi="Times New Roman"/>
          <w:bCs/>
          <w:sz w:val="28"/>
          <w:lang w:eastAsia="ar-SA"/>
        </w:rPr>
        <w:t>в предоставлени</w:t>
      </w:r>
      <w:r w:rsidR="001F7996" w:rsidRPr="009707CD">
        <w:rPr>
          <w:rFonts w:ascii="Times New Roman" w:hAnsi="Times New Roman"/>
          <w:bCs/>
          <w:sz w:val="28"/>
          <w:lang w:eastAsia="ar-SA"/>
        </w:rPr>
        <w:t>и</w:t>
      </w:r>
      <w:r w:rsidRPr="009707CD">
        <w:rPr>
          <w:rFonts w:ascii="Times New Roman" w:hAnsi="Times New Roman"/>
          <w:bCs/>
          <w:sz w:val="28"/>
          <w:lang w:eastAsia="ar-SA"/>
        </w:rPr>
        <w:t xml:space="preserve"> муниципальной</w:t>
      </w:r>
      <w:r w:rsidR="00582098" w:rsidRPr="009707CD">
        <w:rPr>
          <w:rFonts w:ascii="Times New Roman" w:hAnsi="Times New Roman" w:cs="Times New Roman"/>
          <w:sz w:val="28"/>
          <w:szCs w:val="28"/>
        </w:rPr>
        <w:t xml:space="preserve"> услуги «Выдача градостроительных планов земельных участков для проектирования объектов капитального строительства</w:t>
      </w:r>
      <w:r w:rsidR="005B36A6" w:rsidRPr="009707CD">
        <w:rPr>
          <w:rFonts w:ascii="Times New Roman" w:hAnsi="Times New Roman" w:cs="Times New Roman"/>
          <w:sz w:val="28"/>
          <w:szCs w:val="28"/>
        </w:rPr>
        <w:t>»</w:t>
      </w:r>
      <w:r w:rsidR="00F46C30" w:rsidRPr="009707CD">
        <w:rPr>
          <w:rFonts w:ascii="Times New Roman" w:hAnsi="Times New Roman" w:cs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="00582098" w:rsidRPr="009707CD">
        <w:rPr>
          <w:rFonts w:ascii="Times New Roman" w:hAnsi="Times New Roman" w:cs="Times New Roman"/>
          <w:sz w:val="28"/>
          <w:szCs w:val="28"/>
        </w:rPr>
        <w:t xml:space="preserve">  отдел архитектуры и градостроительства Управления капитального строительства, архитектуры   </w:t>
      </w:r>
      <w:r w:rsidR="00577F8C" w:rsidRPr="009707C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82098" w:rsidRPr="009707CD">
        <w:rPr>
          <w:rFonts w:ascii="Times New Roman" w:hAnsi="Times New Roman" w:cs="Times New Roman"/>
          <w:sz w:val="28"/>
          <w:szCs w:val="28"/>
        </w:rPr>
        <w:t xml:space="preserve"> и градостроительства, жилищно-коммунального  и дорожного хозяйства Администрации муниципального района Похвистневский Самарской области.</w:t>
      </w:r>
    </w:p>
    <w:p w:rsidR="005F7749" w:rsidRPr="009707CD" w:rsidRDefault="005F7749" w:rsidP="00F77562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7749" w:rsidRPr="009707CD" w:rsidRDefault="005F7749" w:rsidP="00F77562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7749" w:rsidRPr="009707CD" w:rsidRDefault="005F7749" w:rsidP="00F77562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77562" w:rsidRPr="009707CD" w:rsidRDefault="00E751E7" w:rsidP="00F77562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707CD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F77562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5F7749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77562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Опубликовать настоящее Постановление  в </w:t>
      </w:r>
      <w:r w:rsidR="00267C98" w:rsidRPr="009707CD">
        <w:rPr>
          <w:rFonts w:ascii="Times New Roman" w:eastAsia="Times New Roman" w:hAnsi="Times New Roman"/>
          <w:sz w:val="28"/>
          <w:szCs w:val="28"/>
          <w:lang w:eastAsia="ar-SA"/>
        </w:rPr>
        <w:t>газете «Вестник Похвистневского района»</w:t>
      </w:r>
      <w:r w:rsidR="00577F8C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="00F77562" w:rsidRPr="009707CD">
        <w:rPr>
          <w:rFonts w:ascii="Times New Roman" w:eastAsia="Times New Roman" w:hAnsi="Times New Roman"/>
          <w:sz w:val="28"/>
          <w:szCs w:val="28"/>
          <w:lang w:eastAsia="ar-SA"/>
        </w:rPr>
        <w:t>и разместить на официальном сайте Администрации района</w:t>
      </w:r>
      <w:r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в сети Интернет</w:t>
      </w:r>
      <w:r w:rsidR="00F77562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F77562" w:rsidRPr="009707CD" w:rsidRDefault="00E751E7" w:rsidP="002A42D4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707CD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F77562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="00F77562" w:rsidRPr="009707CD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="00F77562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исполнением  настоящего  Постановления возложить                     на  заместителя Главы района, руководителя Управления капитального строительства, архитектуры и градостроительства, жилищно-коммунального</w:t>
      </w:r>
      <w:r w:rsidR="00577F8C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</w:t>
      </w:r>
      <w:r w:rsidR="00F77562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и дорожного хозяйства Администрации муниципального района Похвистневский  </w:t>
      </w:r>
      <w:r w:rsidRPr="009707CD"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F77562" w:rsidRPr="009707CD" w:rsidRDefault="00E751E7" w:rsidP="002A42D4">
      <w:pPr>
        <w:pStyle w:val="210"/>
        <w:spacing w:line="276" w:lineRule="auto"/>
        <w:ind w:firstLine="0"/>
        <w:jc w:val="both"/>
        <w:rPr>
          <w:rFonts w:ascii="Times New Roman" w:eastAsia="Times New Roman" w:hAnsi="Times New Roman"/>
          <w:b w:val="0"/>
          <w:lang w:eastAsia="ar-SA"/>
        </w:rPr>
      </w:pPr>
      <w:r w:rsidRPr="009707CD">
        <w:rPr>
          <w:rFonts w:ascii="Times New Roman" w:eastAsia="Times New Roman" w:hAnsi="Times New Roman"/>
          <w:b w:val="0"/>
          <w:lang w:eastAsia="ar-SA"/>
        </w:rPr>
        <w:t>5</w:t>
      </w:r>
      <w:r w:rsidR="00F77562" w:rsidRPr="009707CD">
        <w:rPr>
          <w:rFonts w:ascii="Times New Roman" w:eastAsia="Times New Roman" w:hAnsi="Times New Roman"/>
          <w:b w:val="0"/>
          <w:lang w:eastAsia="ar-SA"/>
        </w:rPr>
        <w:t xml:space="preserve">. Постановление от </w:t>
      </w:r>
      <w:r w:rsidR="00F77562" w:rsidRPr="009707CD">
        <w:rPr>
          <w:rFonts w:ascii="Times New Roman" w:eastAsia="Times New Roman" w:hAnsi="Times New Roman"/>
          <w:b w:val="0"/>
          <w:bCs w:val="0"/>
        </w:rPr>
        <w:t>03.0</w:t>
      </w:r>
      <w:r w:rsidR="0054281F" w:rsidRPr="009707CD">
        <w:rPr>
          <w:rFonts w:ascii="Times New Roman" w:eastAsia="Times New Roman" w:hAnsi="Times New Roman"/>
          <w:b w:val="0"/>
          <w:bCs w:val="0"/>
        </w:rPr>
        <w:t>6</w:t>
      </w:r>
      <w:r w:rsidR="00F77562" w:rsidRPr="009707CD">
        <w:rPr>
          <w:rFonts w:ascii="Times New Roman" w:eastAsia="Times New Roman" w:hAnsi="Times New Roman"/>
          <w:b w:val="0"/>
          <w:bCs w:val="0"/>
        </w:rPr>
        <w:t>.201</w:t>
      </w:r>
      <w:r w:rsidR="0054281F" w:rsidRPr="009707CD">
        <w:rPr>
          <w:rFonts w:ascii="Times New Roman" w:eastAsia="Times New Roman" w:hAnsi="Times New Roman"/>
          <w:b w:val="0"/>
          <w:bCs w:val="0"/>
        </w:rPr>
        <w:t>5</w:t>
      </w:r>
      <w:r w:rsidR="00F77562" w:rsidRPr="009707CD">
        <w:rPr>
          <w:rFonts w:ascii="Times New Roman" w:eastAsia="Times New Roman" w:hAnsi="Times New Roman"/>
          <w:b w:val="0"/>
          <w:bCs w:val="0"/>
        </w:rPr>
        <w:t xml:space="preserve">г.  № </w:t>
      </w:r>
      <w:r w:rsidR="0054281F" w:rsidRPr="009707CD">
        <w:rPr>
          <w:rFonts w:ascii="Times New Roman" w:eastAsia="Times New Roman" w:hAnsi="Times New Roman"/>
          <w:b w:val="0"/>
          <w:bCs w:val="0"/>
        </w:rPr>
        <w:t>479</w:t>
      </w:r>
      <w:r w:rsidR="00F77562" w:rsidRPr="009707CD">
        <w:rPr>
          <w:rFonts w:ascii="Times New Roman" w:eastAsia="Times New Roman" w:hAnsi="Times New Roman"/>
          <w:b w:val="0"/>
          <w:lang w:eastAsia="ar-SA"/>
        </w:rPr>
        <w:t xml:space="preserve"> «</w:t>
      </w:r>
      <w:r w:rsidR="0054281F" w:rsidRPr="009707CD">
        <w:rPr>
          <w:rFonts w:ascii="Times New Roman" w:eastAsia="Times New Roman" w:hAnsi="Times New Roman"/>
          <w:b w:val="0"/>
          <w:lang w:eastAsia="ar-SA"/>
        </w:rPr>
        <w:t>О признании утратившим силу Постановления от 14.11.2014 №1003» считать у</w:t>
      </w:r>
      <w:r w:rsidR="00F77562" w:rsidRPr="009707CD">
        <w:rPr>
          <w:rFonts w:ascii="Times New Roman" w:eastAsia="Times New Roman" w:hAnsi="Times New Roman"/>
          <w:b w:val="0"/>
          <w:lang w:eastAsia="ar-SA"/>
        </w:rPr>
        <w:t>тратившим силу.</w:t>
      </w:r>
    </w:p>
    <w:p w:rsidR="00F77562" w:rsidRPr="009707CD" w:rsidRDefault="00E751E7" w:rsidP="002A42D4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9707CD">
        <w:rPr>
          <w:rFonts w:ascii="Times New Roman" w:eastAsia="Times New Roman" w:hAnsi="Times New Roman"/>
          <w:bCs/>
          <w:sz w:val="28"/>
          <w:szCs w:val="28"/>
          <w:lang w:eastAsia="ar-SA"/>
        </w:rPr>
        <w:t>6.</w:t>
      </w:r>
      <w:r w:rsidR="005F7749" w:rsidRPr="009707CD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</w:t>
      </w:r>
      <w:r w:rsidRPr="009707CD">
        <w:rPr>
          <w:rFonts w:ascii="Times New Roman" w:hAnsi="Times New Roman"/>
          <w:bCs/>
          <w:sz w:val="28"/>
          <w:lang w:eastAsia="ar-SA"/>
        </w:rPr>
        <w:t>Настоящее Постановление вступает в силу со дня его подписания.</w:t>
      </w:r>
    </w:p>
    <w:p w:rsidR="00F77562" w:rsidRPr="009707CD" w:rsidRDefault="00F77562" w:rsidP="002A42D4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751E7" w:rsidRPr="009707CD" w:rsidRDefault="00E751E7" w:rsidP="002A42D4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751E7" w:rsidRPr="009707CD" w:rsidRDefault="00E751E7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751E7" w:rsidRPr="009707CD" w:rsidRDefault="00E751E7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751E7" w:rsidRPr="009707CD" w:rsidRDefault="00E751E7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751E7" w:rsidRPr="009707CD" w:rsidRDefault="00E751E7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F77562" w:rsidRPr="009707CD" w:rsidRDefault="00F77562" w:rsidP="00F7756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9707C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5F7749" w:rsidRPr="009707C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</w:t>
      </w:r>
      <w:r w:rsidRPr="009707C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Глава района                                                    Ю.Ф. Рябов</w:t>
      </w:r>
    </w:p>
    <w:p w:rsidR="00F77562" w:rsidRPr="009707CD" w:rsidRDefault="00F77562" w:rsidP="00F77562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F77562" w:rsidRPr="009707CD" w:rsidRDefault="00F77562"/>
    <w:p w:rsidR="00E40D3B" w:rsidRPr="009707CD" w:rsidRDefault="00E40D3B"/>
    <w:p w:rsidR="00E40D3B" w:rsidRPr="009707CD" w:rsidRDefault="00E40D3B"/>
    <w:p w:rsidR="00E40D3B" w:rsidRPr="009707CD" w:rsidRDefault="00E40D3B"/>
    <w:p w:rsidR="00E40D3B" w:rsidRPr="009707CD" w:rsidRDefault="00E40D3B"/>
    <w:p w:rsidR="00E40D3B" w:rsidRPr="009707CD" w:rsidRDefault="00E40D3B"/>
    <w:p w:rsidR="00E40D3B" w:rsidRPr="009707CD" w:rsidRDefault="00E40D3B"/>
    <w:p w:rsidR="00E40D3B" w:rsidRPr="009707CD" w:rsidRDefault="00E40D3B"/>
    <w:p w:rsidR="00E40D3B" w:rsidRPr="009707CD" w:rsidRDefault="00E40D3B"/>
    <w:p w:rsidR="00E40D3B" w:rsidRPr="009707CD" w:rsidRDefault="00E40D3B"/>
    <w:p w:rsidR="00E40D3B" w:rsidRPr="009707CD" w:rsidRDefault="00E40D3B"/>
    <w:p w:rsidR="00E40D3B" w:rsidRPr="009707CD" w:rsidRDefault="00E40D3B"/>
    <w:p w:rsidR="00E40D3B" w:rsidRPr="009707CD" w:rsidRDefault="00E40D3B"/>
    <w:p w:rsidR="00E40D3B" w:rsidRPr="009707CD" w:rsidRDefault="00E40D3B"/>
    <w:p w:rsidR="00E40D3B" w:rsidRPr="009707CD" w:rsidRDefault="00E40D3B"/>
    <w:p w:rsidR="00E40D3B" w:rsidRPr="009707CD" w:rsidRDefault="00E40D3B"/>
    <w:p w:rsidR="00F77562" w:rsidRPr="009707CD" w:rsidRDefault="00F77562"/>
    <w:p w:rsidR="00E40D3B" w:rsidRPr="009707CD" w:rsidRDefault="00E40D3B" w:rsidP="00CF5AA7">
      <w:pPr>
        <w:jc w:val="center"/>
        <w:rPr>
          <w:rFonts w:ascii="Times New Roman" w:hAnsi="Times New Roman"/>
          <w:sz w:val="28"/>
          <w:szCs w:val="28"/>
        </w:rPr>
        <w:sectPr w:rsidR="00E40D3B" w:rsidRPr="009707CD" w:rsidSect="00C85B84">
          <w:pgSz w:w="11906" w:h="16838"/>
          <w:pgMar w:top="510" w:right="851" w:bottom="851" w:left="1247" w:header="709" w:footer="709" w:gutter="0"/>
          <w:cols w:space="708"/>
          <w:docGrid w:linePitch="360"/>
        </w:sectPr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6"/>
      </w:tblGrid>
      <w:tr w:rsidR="006B3E46" w:rsidRPr="009707CD" w:rsidTr="00E40D3B">
        <w:tc>
          <w:tcPr>
            <w:tcW w:w="4927" w:type="dxa"/>
          </w:tcPr>
          <w:p w:rsidR="00B32037" w:rsidRPr="009707CD" w:rsidRDefault="00B32037" w:rsidP="00CF5A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3E46" w:rsidRPr="009707CD" w:rsidRDefault="006B3E46" w:rsidP="00CF5A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07CD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6B3E46" w:rsidRPr="009707CD" w:rsidTr="00E40D3B">
        <w:tc>
          <w:tcPr>
            <w:tcW w:w="4927" w:type="dxa"/>
          </w:tcPr>
          <w:p w:rsidR="006B3E46" w:rsidRPr="009707CD" w:rsidRDefault="006B3E46" w:rsidP="00CF5AA7">
            <w:pPr>
              <w:jc w:val="center"/>
              <w:rPr>
                <w:rFonts w:ascii="Times New Roman" w:hAnsi="Times New Roman"/>
              </w:rPr>
            </w:pPr>
            <w:r w:rsidRPr="009707CD">
              <w:rPr>
                <w:rFonts w:ascii="Times New Roman" w:hAnsi="Times New Roman"/>
              </w:rPr>
              <w:t>постановлением Администрации муниципального района Похвистневский</w:t>
            </w:r>
            <w:r w:rsidR="00CF5AA7" w:rsidRPr="009707CD">
              <w:rPr>
                <w:rFonts w:ascii="Times New Roman" w:hAnsi="Times New Roman"/>
              </w:rPr>
              <w:t xml:space="preserve"> Самарской области</w:t>
            </w:r>
          </w:p>
        </w:tc>
      </w:tr>
      <w:tr w:rsidR="006B3E46" w:rsidRPr="009707CD" w:rsidTr="00E40D3B">
        <w:tc>
          <w:tcPr>
            <w:tcW w:w="4927" w:type="dxa"/>
          </w:tcPr>
          <w:p w:rsidR="006B3E46" w:rsidRPr="009707CD" w:rsidRDefault="006B3E46" w:rsidP="00CF5A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07CD">
              <w:rPr>
                <w:rFonts w:ascii="Times New Roman" w:hAnsi="Times New Roman"/>
              </w:rPr>
              <w:t>от «_</w:t>
            </w:r>
            <w:r w:rsidR="00DB7EBF" w:rsidRPr="009707CD">
              <w:rPr>
                <w:rFonts w:ascii="Times New Roman" w:hAnsi="Times New Roman"/>
              </w:rPr>
              <w:t>_</w:t>
            </w:r>
            <w:r w:rsidRPr="009707CD">
              <w:rPr>
                <w:rFonts w:ascii="Times New Roman" w:hAnsi="Times New Roman"/>
              </w:rPr>
              <w:t>__» _____</w:t>
            </w:r>
            <w:r w:rsidR="00DB7EBF" w:rsidRPr="009707CD">
              <w:rPr>
                <w:rFonts w:ascii="Times New Roman" w:hAnsi="Times New Roman"/>
              </w:rPr>
              <w:t>__</w:t>
            </w:r>
            <w:r w:rsidRPr="009707CD">
              <w:rPr>
                <w:rFonts w:ascii="Times New Roman" w:hAnsi="Times New Roman"/>
              </w:rPr>
              <w:t>____ 2017г. № __</w:t>
            </w:r>
            <w:r w:rsidR="00DB7EBF" w:rsidRPr="009707CD">
              <w:rPr>
                <w:rFonts w:ascii="Times New Roman" w:hAnsi="Times New Roman"/>
              </w:rPr>
              <w:t>_</w:t>
            </w:r>
            <w:r w:rsidRPr="009707CD">
              <w:rPr>
                <w:rFonts w:ascii="Times New Roman" w:hAnsi="Times New Roman"/>
              </w:rPr>
              <w:t>_</w:t>
            </w:r>
          </w:p>
        </w:tc>
      </w:tr>
      <w:tr w:rsidR="006B3E46" w:rsidRPr="009707CD" w:rsidTr="00E40D3B">
        <w:tc>
          <w:tcPr>
            <w:tcW w:w="4927" w:type="dxa"/>
          </w:tcPr>
          <w:p w:rsidR="006B3E46" w:rsidRPr="009707CD" w:rsidRDefault="006B3E46" w:rsidP="00CF5AA7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</w:tr>
    </w:tbl>
    <w:p w:rsidR="006B3E46" w:rsidRPr="009707CD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3E46" w:rsidRPr="009707CD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9707CD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6B3E46" w:rsidRPr="009707CD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9707CD">
        <w:rPr>
          <w:rFonts w:ascii="Times New Roman" w:hAnsi="Times New Roman"/>
          <w:b/>
          <w:sz w:val="28"/>
          <w:szCs w:val="28"/>
        </w:rPr>
        <w:t>предоставления Администрацией муниципального района Похвистневский Самарской области муниципальной услуги «</w:t>
      </w:r>
      <w:r w:rsidRPr="009707CD">
        <w:rPr>
          <w:rFonts w:ascii="Times New Roman" w:hAnsi="Times New Roman" w:cs="Times New Roman"/>
          <w:b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 w:rsidRPr="009707C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9707CD">
        <w:rPr>
          <w:rFonts w:ascii="Times New Roman" w:hAnsi="Times New Roman"/>
          <w:b/>
          <w:sz w:val="28"/>
          <w:szCs w:val="28"/>
        </w:rPr>
        <w:t xml:space="preserve"> на территории муниципального района Похвистневский Самарской области</w:t>
      </w:r>
    </w:p>
    <w:p w:rsidR="006B3E46" w:rsidRPr="009707CD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9707CD">
        <w:rPr>
          <w:rFonts w:ascii="Times New Roman" w:hAnsi="Times New Roman"/>
          <w:b/>
          <w:sz w:val="28"/>
          <w:szCs w:val="28"/>
        </w:rPr>
        <w:t>I.</w:t>
      </w:r>
      <w:r w:rsidRPr="009707CD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6B3E46" w:rsidRPr="009707CD" w:rsidRDefault="006B3E46" w:rsidP="006B3E4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07CD">
        <w:rPr>
          <w:rFonts w:ascii="Times New Roman" w:hAnsi="Times New Roman"/>
          <w:sz w:val="28"/>
          <w:szCs w:val="28"/>
        </w:rPr>
        <w:t>Административный регламент предоставления Администрацией муниципального района Похвистневский Самарской области муниципальной услуги «</w:t>
      </w:r>
      <w:r w:rsidRPr="009707CD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 w:rsidRPr="009707CD">
        <w:rPr>
          <w:rFonts w:ascii="Times New Roman" w:hAnsi="Times New Roman" w:cs="Times New Roman"/>
          <w:sz w:val="28"/>
          <w:szCs w:val="28"/>
        </w:rPr>
        <w:t>»</w:t>
      </w:r>
      <w:r w:rsidRPr="009707CD">
        <w:rPr>
          <w:rFonts w:ascii="Times New Roman" w:hAnsi="Times New Roman"/>
          <w:sz w:val="28"/>
          <w:szCs w:val="28"/>
        </w:rPr>
        <w:t xml:space="preserve"> на территории муниципального района Похвистневский Самарской области (далее – Административный регламент) разработан в целях повышения качества предоставления муниципальной услуги по </w:t>
      </w:r>
      <w:r w:rsidRPr="009707CD">
        <w:rPr>
          <w:rFonts w:ascii="Times New Roman" w:hAnsi="Times New Roman" w:cs="Times New Roman"/>
          <w:sz w:val="28"/>
          <w:szCs w:val="28"/>
        </w:rPr>
        <w:t>выдаче градостроительных планов земельных участков для проектирования объектов капитального строительства</w:t>
      </w:r>
      <w:r w:rsidRPr="009707CD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(далее – муниципальная услуга) и определяет сроки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 и последовательность действий (административных процедур) при предоставлении муниципальной услуги.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1.2. Получателями муниципальной услуги являются юридические лица независимо от их организационно-правовых форм, индивидуальные предприниматели и иные физические лица.</w:t>
      </w:r>
    </w:p>
    <w:p w:rsidR="002A42D4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Заявителями и лицами, выступающими от имени заявителей – юридических и физических лиц в ходе предоставления муниципальной услуги, являются руководитель юридического лица, уполномоченное должностное лицо или уполномоченный представитель юридического лица, </w:t>
      </w:r>
    </w:p>
    <w:p w:rsidR="006B3E46" w:rsidRPr="009707CD" w:rsidRDefault="006B3E46" w:rsidP="002A42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>физическое лицо или его уполномоченный представитель (далее – заявители).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1.3. Порядок информирования о правилах предоставления муниципальной услуги.</w:t>
      </w:r>
    </w:p>
    <w:p w:rsidR="00E45AAA" w:rsidRPr="009707CD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Информацию о порядке, сроках и процедурах предоставления муниципальной услуги можно получить: в Администрации, в муниципальном автономном учреждение «Многофункциональный центр предоставления государственных и муниципальных услуг муниципального района Похвистневский Самарской области» (далее </w:t>
      </w:r>
      <w:proofErr w:type="gramStart"/>
      <w:r w:rsidRPr="009707CD">
        <w:rPr>
          <w:rFonts w:ascii="Times New Roman" w:hAnsi="Times New Roman"/>
          <w:sz w:val="28"/>
          <w:szCs w:val="28"/>
        </w:rPr>
        <w:t>–М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ФЦ), в отделе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 муниципального района Похвистневский Самарской области (далее отдел архитектуры и градостроительства).  </w:t>
      </w:r>
    </w:p>
    <w:p w:rsidR="00E45AAA" w:rsidRPr="009707CD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- в электронном виде в информационно-телекоммуникационной  сети Интернет</w:t>
      </w:r>
    </w:p>
    <w:p w:rsidR="00E45AAA" w:rsidRPr="009707CD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</w:t>
      </w:r>
      <w:proofErr w:type="gramStart"/>
      <w:r w:rsidRPr="009707CD">
        <w:rPr>
          <w:rFonts w:ascii="Times New Roman" w:hAnsi="Times New Roman"/>
          <w:sz w:val="28"/>
          <w:szCs w:val="28"/>
        </w:rPr>
        <w:t>»(</w:t>
      </w:r>
      <w:proofErr w:type="gramEnd"/>
      <w:r w:rsidRPr="009707CD">
        <w:rPr>
          <w:rFonts w:ascii="Times New Roman" w:hAnsi="Times New Roman"/>
          <w:sz w:val="28"/>
          <w:szCs w:val="28"/>
        </w:rPr>
        <w:t>далее – Единый портал государственных и муниципальных услуг) (</w:t>
      </w:r>
      <w:hyperlink r:id="rId10" w:history="1"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9707CD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9707CD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Pr="009707CD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9707CD">
        <w:rPr>
          <w:rFonts w:ascii="Times New Roman" w:hAnsi="Times New Roman"/>
          <w:sz w:val="28"/>
          <w:szCs w:val="28"/>
        </w:rPr>
        <w:t>);</w:t>
      </w:r>
    </w:p>
    <w:p w:rsidR="00E45AAA" w:rsidRPr="009707CD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- в региональной системе Единого портала государственных и муниципальных услуг Самарской области» (далее портал государственных и муниципальных услуг Самарской области) – </w:t>
      </w:r>
      <w:hyperlink r:id="rId11" w:history="1"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9707CD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9707CD">
          <w:rPr>
            <w:rStyle w:val="a3"/>
            <w:rFonts w:ascii="Times New Roman" w:hAnsi="Times New Roman"/>
            <w:sz w:val="28"/>
            <w:szCs w:val="28"/>
          </w:rPr>
          <w:t>.</w:t>
        </w:r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Pr="009707CD">
          <w:rPr>
            <w:rStyle w:val="a3"/>
            <w:rFonts w:ascii="Times New Roman" w:hAnsi="Times New Roman"/>
            <w:sz w:val="28"/>
            <w:szCs w:val="28"/>
          </w:rPr>
          <w:t>.</w:t>
        </w:r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9707CD">
          <w:rPr>
            <w:rStyle w:val="a3"/>
            <w:rFonts w:ascii="Times New Roman" w:hAnsi="Times New Roman"/>
            <w:sz w:val="28"/>
            <w:szCs w:val="28"/>
          </w:rPr>
          <w:t>.</w:t>
        </w:r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9707CD">
        <w:rPr>
          <w:rFonts w:ascii="Times New Roman" w:hAnsi="Times New Roman"/>
          <w:sz w:val="28"/>
          <w:szCs w:val="28"/>
        </w:rPr>
        <w:t xml:space="preserve"> и </w:t>
      </w:r>
      <w:hyperlink r:id="rId12" w:history="1"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9707CD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9707CD">
          <w:rPr>
            <w:rStyle w:val="a3"/>
            <w:rFonts w:ascii="Times New Roman" w:hAnsi="Times New Roman"/>
            <w:sz w:val="28"/>
            <w:szCs w:val="28"/>
          </w:rPr>
          <w:t>.</w:t>
        </w:r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uslugi</w:t>
        </w:r>
        <w:r w:rsidRPr="009707CD">
          <w:rPr>
            <w:rStyle w:val="a3"/>
            <w:rFonts w:ascii="Times New Roman" w:hAnsi="Times New Roman"/>
            <w:sz w:val="28"/>
            <w:szCs w:val="28"/>
          </w:rPr>
          <w:t>.</w:t>
        </w:r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9707CD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9707CD">
        <w:rPr>
          <w:rFonts w:ascii="Times New Roman" w:hAnsi="Times New Roman"/>
          <w:sz w:val="28"/>
          <w:szCs w:val="28"/>
        </w:rPr>
        <w:t>.</w:t>
      </w:r>
    </w:p>
    <w:p w:rsidR="00E45AAA" w:rsidRPr="009707CD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- на официальном сайте Администрации в сети Интернет – </w:t>
      </w:r>
      <w:hyperlink r:id="rId13" w:history="1"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9707CD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9707CD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pohr</w:t>
        </w:r>
        <w:proofErr w:type="spellEnd"/>
        <w:r w:rsidRPr="009707CD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9707C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9707CD">
        <w:rPr>
          <w:rFonts w:ascii="Times New Roman" w:hAnsi="Times New Roman"/>
          <w:sz w:val="28"/>
          <w:szCs w:val="28"/>
        </w:rPr>
        <w:t>.</w:t>
      </w:r>
    </w:p>
    <w:p w:rsidR="00E45AAA" w:rsidRPr="009707CD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- на информационных стендах в помещении приема заявлений в администрации.</w:t>
      </w:r>
    </w:p>
    <w:p w:rsidR="00E45AAA" w:rsidRPr="009707CD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 справочных материалов является бесплатными.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1.3.1. Местонахождение Администрации: </w:t>
      </w:r>
    </w:p>
    <w:p w:rsidR="006B3E46" w:rsidRPr="009707CD" w:rsidRDefault="00CF5AA7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446450, </w:t>
      </w:r>
      <w:r w:rsidRPr="009707CD">
        <w:rPr>
          <w:rFonts w:ascii="Times New Roman" w:hAnsi="Times New Roman" w:cs="Times New Roman"/>
          <w:sz w:val="28"/>
          <w:szCs w:val="28"/>
        </w:rPr>
        <w:t>Самарская область,</w:t>
      </w:r>
      <w:r w:rsidR="00577F8C" w:rsidRPr="009707CD">
        <w:rPr>
          <w:rFonts w:ascii="Times New Roman" w:hAnsi="Times New Roman" w:cs="Times New Roman"/>
          <w:sz w:val="28"/>
          <w:szCs w:val="28"/>
        </w:rPr>
        <w:t xml:space="preserve"> </w:t>
      </w:r>
      <w:r w:rsidR="006B3E46" w:rsidRPr="009707CD">
        <w:rPr>
          <w:rFonts w:ascii="Times New Roman" w:hAnsi="Times New Roman"/>
          <w:sz w:val="28"/>
          <w:szCs w:val="28"/>
        </w:rPr>
        <w:t>г. Похвистнево, ул. Ленинградская, д.9.</w:t>
      </w:r>
    </w:p>
    <w:p w:rsidR="006B3E46" w:rsidRPr="009707CD" w:rsidRDefault="006B3E46" w:rsidP="006B3E46">
      <w:pPr>
        <w:pStyle w:val="af5"/>
        <w:spacing w:line="360" w:lineRule="auto"/>
        <w:jc w:val="both"/>
        <w:rPr>
          <w:sz w:val="28"/>
          <w:szCs w:val="28"/>
        </w:rPr>
      </w:pPr>
      <w:r w:rsidRPr="009707CD">
        <w:rPr>
          <w:sz w:val="28"/>
          <w:szCs w:val="28"/>
        </w:rPr>
        <w:lastRenderedPageBreak/>
        <w:t>График работы Администрации:</w:t>
      </w:r>
    </w:p>
    <w:p w:rsidR="00CF5AA7" w:rsidRPr="009707CD" w:rsidRDefault="00CF5AA7" w:rsidP="00752FCC">
      <w:pPr>
        <w:spacing w:line="360" w:lineRule="auto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понедельник – пятница</w:t>
      </w:r>
      <w:r w:rsidRPr="009707CD">
        <w:rPr>
          <w:rFonts w:ascii="Times New Roman" w:hAnsi="Times New Roman"/>
          <w:sz w:val="28"/>
          <w:szCs w:val="28"/>
        </w:rPr>
        <w:tab/>
        <w:t>-</w:t>
      </w:r>
      <w:r w:rsidRPr="009707CD">
        <w:rPr>
          <w:rFonts w:ascii="Times New Roman" w:hAnsi="Times New Roman"/>
          <w:sz w:val="28"/>
          <w:szCs w:val="28"/>
        </w:rPr>
        <w:tab/>
        <w:t>с 8.00 до 17.00</w:t>
      </w:r>
    </w:p>
    <w:p w:rsidR="00CF5AA7" w:rsidRPr="009707CD" w:rsidRDefault="00CF5AA7" w:rsidP="00752FCC">
      <w:pPr>
        <w:spacing w:line="360" w:lineRule="auto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суббота и воскресенье</w:t>
      </w:r>
      <w:r w:rsidRPr="009707CD">
        <w:rPr>
          <w:rFonts w:ascii="Times New Roman" w:hAnsi="Times New Roman"/>
          <w:sz w:val="28"/>
          <w:szCs w:val="28"/>
        </w:rPr>
        <w:tab/>
        <w:t>-</w:t>
      </w:r>
      <w:r w:rsidRPr="009707CD">
        <w:rPr>
          <w:rFonts w:ascii="Times New Roman" w:hAnsi="Times New Roman"/>
          <w:sz w:val="28"/>
          <w:szCs w:val="28"/>
        </w:rPr>
        <w:tab/>
        <w:t>выходные дни</w:t>
      </w:r>
    </w:p>
    <w:p w:rsidR="00CF5AA7" w:rsidRPr="009707CD" w:rsidRDefault="00CF5AA7" w:rsidP="00752FCC">
      <w:pPr>
        <w:spacing w:line="360" w:lineRule="auto"/>
        <w:rPr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перерыв</w:t>
      </w: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</w:r>
      <w:r w:rsidR="005F7749" w:rsidRPr="009707CD">
        <w:rPr>
          <w:rFonts w:ascii="Times New Roman" w:hAnsi="Times New Roman"/>
          <w:sz w:val="28"/>
          <w:szCs w:val="28"/>
        </w:rPr>
        <w:t xml:space="preserve">          </w:t>
      </w:r>
      <w:r w:rsidRPr="009707CD">
        <w:rPr>
          <w:rFonts w:ascii="Times New Roman" w:hAnsi="Times New Roman"/>
          <w:sz w:val="28"/>
          <w:szCs w:val="28"/>
        </w:rPr>
        <w:t>-</w:t>
      </w:r>
      <w:r w:rsidRPr="009707CD">
        <w:rPr>
          <w:rFonts w:ascii="Times New Roman" w:hAnsi="Times New Roman"/>
          <w:sz w:val="28"/>
          <w:szCs w:val="28"/>
        </w:rPr>
        <w:tab/>
        <w:t>с 12.00 до 13.00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Справочные телефоны Администрации</w:t>
      </w:r>
      <w:r w:rsidRPr="009707CD">
        <w:rPr>
          <w:rFonts w:ascii="Times New Roman" w:hAnsi="Times New Roman"/>
          <w:sz w:val="28"/>
          <w:szCs w:val="28"/>
        </w:rPr>
        <w:t>:</w:t>
      </w:r>
      <w:r w:rsidRPr="009707CD">
        <w:rPr>
          <w:rFonts w:ascii="Times New Roman" w:hAnsi="Times New Roman"/>
          <w:sz w:val="28"/>
          <w:szCs w:val="28"/>
        </w:rPr>
        <w:tab/>
      </w:r>
    </w:p>
    <w:p w:rsidR="007E1192" w:rsidRPr="009707CD" w:rsidRDefault="007E1192" w:rsidP="00752F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8(84656) 2-</w:t>
      </w:r>
      <w:r w:rsidR="00751124" w:rsidRPr="009707CD">
        <w:rPr>
          <w:rFonts w:ascii="Times New Roman" w:hAnsi="Times New Roman"/>
          <w:sz w:val="28"/>
          <w:szCs w:val="28"/>
        </w:rPr>
        <w:t>13</w:t>
      </w:r>
      <w:r w:rsidRPr="009707CD">
        <w:rPr>
          <w:rFonts w:ascii="Times New Roman" w:hAnsi="Times New Roman"/>
          <w:sz w:val="28"/>
          <w:szCs w:val="28"/>
        </w:rPr>
        <w:t>-</w:t>
      </w:r>
      <w:r w:rsidR="00751124" w:rsidRPr="009707CD">
        <w:rPr>
          <w:rFonts w:ascii="Times New Roman" w:hAnsi="Times New Roman"/>
          <w:sz w:val="28"/>
          <w:szCs w:val="28"/>
        </w:rPr>
        <w:t>54</w:t>
      </w:r>
    </w:p>
    <w:p w:rsidR="006B3E46" w:rsidRPr="009707CD" w:rsidRDefault="006B3E46" w:rsidP="00752F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8(84656) 2-03-31</w:t>
      </w:r>
    </w:p>
    <w:p w:rsidR="006B3E46" w:rsidRPr="009707CD" w:rsidRDefault="006B3E46" w:rsidP="00752F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8(84656) 2-34-73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Адрес электронной почты Администрации:</w:t>
      </w:r>
    </w:p>
    <w:p w:rsidR="006B3E46" w:rsidRPr="009707CD" w:rsidRDefault="006B3E46" w:rsidP="00752FCC">
      <w:pPr>
        <w:spacing w:line="360" w:lineRule="auto"/>
        <w:jc w:val="both"/>
        <w:rPr>
          <w:sz w:val="28"/>
          <w:szCs w:val="28"/>
        </w:rPr>
      </w:pPr>
      <w:proofErr w:type="gramStart"/>
      <w:r w:rsidRPr="009707CD">
        <w:rPr>
          <w:sz w:val="28"/>
          <w:szCs w:val="28"/>
          <w:lang w:val="en-US"/>
        </w:rPr>
        <w:t>e</w:t>
      </w:r>
      <w:r w:rsidRPr="009707CD">
        <w:rPr>
          <w:sz w:val="28"/>
          <w:szCs w:val="28"/>
        </w:rPr>
        <w:t>-</w:t>
      </w:r>
      <w:r w:rsidRPr="009707CD">
        <w:rPr>
          <w:sz w:val="28"/>
          <w:szCs w:val="28"/>
          <w:lang w:val="en-US"/>
        </w:rPr>
        <w:t>mail</w:t>
      </w:r>
      <w:proofErr w:type="gramEnd"/>
      <w:r w:rsidRPr="009707CD">
        <w:rPr>
          <w:sz w:val="28"/>
          <w:szCs w:val="28"/>
        </w:rPr>
        <w:t>:</w:t>
      </w:r>
      <w:hyperlink r:id="rId14" w:history="1">
        <w:r w:rsidRPr="009707CD">
          <w:rPr>
            <w:rStyle w:val="a3"/>
            <w:sz w:val="28"/>
            <w:szCs w:val="28"/>
            <w:lang w:val="en-US"/>
          </w:rPr>
          <w:t>gfdtk</w:t>
        </w:r>
        <w:r w:rsidRPr="009707CD">
          <w:rPr>
            <w:rStyle w:val="a3"/>
            <w:sz w:val="28"/>
            <w:szCs w:val="28"/>
          </w:rPr>
          <w:t>@</w:t>
        </w:r>
        <w:r w:rsidRPr="009707CD">
          <w:rPr>
            <w:rStyle w:val="a3"/>
            <w:sz w:val="28"/>
            <w:szCs w:val="28"/>
            <w:lang w:val="en-US"/>
          </w:rPr>
          <w:t>samtel</w:t>
        </w:r>
        <w:r w:rsidRPr="009707CD">
          <w:rPr>
            <w:rStyle w:val="a3"/>
            <w:sz w:val="28"/>
            <w:szCs w:val="28"/>
          </w:rPr>
          <w:t>.</w:t>
        </w:r>
        <w:proofErr w:type="spellStart"/>
        <w:r w:rsidRPr="009707CD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1.3.2. Местонахождение МФЦ: </w:t>
      </w:r>
    </w:p>
    <w:p w:rsidR="006B3E46" w:rsidRPr="009707CD" w:rsidRDefault="006B3E46" w:rsidP="00752F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446490, Самарская область, Похвистневский район,</w:t>
      </w:r>
    </w:p>
    <w:p w:rsidR="006B3E46" w:rsidRPr="009707CD" w:rsidRDefault="006B3E46" w:rsidP="00752F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 с. Старопохвистнево, ул. Советская, д. 65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6B3E46" w:rsidRPr="009707CD" w:rsidTr="00752FCC">
        <w:trPr>
          <w:tblCellSpacing w:w="0" w:type="dxa"/>
        </w:trPr>
        <w:tc>
          <w:tcPr>
            <w:tcW w:w="4126" w:type="dxa"/>
            <w:hideMark/>
          </w:tcPr>
          <w:p w:rsidR="006B0535" w:rsidRPr="009707CD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7CD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6B3E46" w:rsidRPr="009707CD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7C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6B3E46" w:rsidRPr="009707CD" w:rsidRDefault="00577F8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7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="006B3E46" w:rsidRPr="009707CD">
              <w:rPr>
                <w:rFonts w:ascii="Times New Roman" w:eastAsia="Times New Roman" w:hAnsi="Times New Roman" w:cs="Times New Roman"/>
                <w:sz w:val="28"/>
                <w:szCs w:val="28"/>
              </w:rPr>
              <w:t>8.00 до 17.00</w:t>
            </w:r>
          </w:p>
        </w:tc>
      </w:tr>
      <w:tr w:rsidR="006B3E46" w:rsidRPr="009707CD" w:rsidTr="00752FCC">
        <w:trPr>
          <w:tblCellSpacing w:w="0" w:type="dxa"/>
        </w:trPr>
        <w:tc>
          <w:tcPr>
            <w:tcW w:w="4126" w:type="dxa"/>
            <w:hideMark/>
          </w:tcPr>
          <w:p w:rsidR="00752FCC" w:rsidRPr="009707CD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9707CD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7CD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752FCC" w:rsidRPr="009707CD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9707CD" w:rsidRDefault="00577F8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7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="006B3E46" w:rsidRPr="009707CD">
              <w:rPr>
                <w:rFonts w:ascii="Times New Roman" w:eastAsia="Times New Roman" w:hAnsi="Times New Roman" w:cs="Times New Roman"/>
                <w:sz w:val="28"/>
                <w:szCs w:val="28"/>
              </w:rPr>
              <w:t>8.00 до 20.00</w:t>
            </w:r>
          </w:p>
        </w:tc>
      </w:tr>
      <w:tr w:rsidR="006B3E46" w:rsidRPr="009707CD" w:rsidTr="00752FCC">
        <w:trPr>
          <w:tblCellSpacing w:w="0" w:type="dxa"/>
        </w:trPr>
        <w:tc>
          <w:tcPr>
            <w:tcW w:w="4126" w:type="dxa"/>
            <w:hideMark/>
          </w:tcPr>
          <w:p w:rsidR="00752FCC" w:rsidRPr="009707CD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9707CD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7CD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752FCC" w:rsidRPr="009707CD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9707CD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7CD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6B3E46" w:rsidRPr="009707CD" w:rsidTr="00752FCC">
        <w:trPr>
          <w:tblCellSpacing w:w="0" w:type="dxa"/>
        </w:trPr>
        <w:tc>
          <w:tcPr>
            <w:tcW w:w="4126" w:type="dxa"/>
            <w:hideMark/>
          </w:tcPr>
          <w:p w:rsidR="00752FCC" w:rsidRPr="009707CD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9707CD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7CD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752FCC" w:rsidRPr="009707CD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9707CD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07CD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3344" w:rsidRPr="009707CD" w:rsidRDefault="00003344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Справочные телефоны МФЦ:</w:t>
      </w:r>
      <w:r w:rsidRPr="009707CD">
        <w:rPr>
          <w:rFonts w:ascii="Times New Roman" w:hAnsi="Times New Roman"/>
          <w:sz w:val="28"/>
          <w:szCs w:val="28"/>
        </w:rPr>
        <w:tab/>
      </w:r>
    </w:p>
    <w:p w:rsidR="006B3E46" w:rsidRPr="009707CD" w:rsidRDefault="00577F8C" w:rsidP="006B3E46">
      <w:pPr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  </w:t>
      </w:r>
      <w:r w:rsidR="006B3E46" w:rsidRPr="009707CD">
        <w:rPr>
          <w:rFonts w:ascii="Times New Roman" w:hAnsi="Times New Roman" w:cs="Times New Roman"/>
          <w:sz w:val="28"/>
          <w:szCs w:val="28"/>
        </w:rPr>
        <w:t>8(84656) 56-6-30 </w:t>
      </w:r>
    </w:p>
    <w:p w:rsidR="006B3E46" w:rsidRPr="009707CD" w:rsidRDefault="006B3E46" w:rsidP="00003344">
      <w:pPr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8(84656) 56-6-31</w:t>
      </w:r>
    </w:p>
    <w:p w:rsidR="006B3E46" w:rsidRPr="009707CD" w:rsidRDefault="006B3E46" w:rsidP="004D207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6B3E46" w:rsidRPr="009707CD" w:rsidRDefault="006B3E46" w:rsidP="004D2077">
      <w:pPr>
        <w:pStyle w:val="af9"/>
        <w:spacing w:before="120" w:beforeAutospacing="0"/>
        <w:rPr>
          <w:sz w:val="28"/>
          <w:szCs w:val="28"/>
          <w:lang w:val="en-US"/>
        </w:rPr>
      </w:pPr>
      <w:proofErr w:type="gramStart"/>
      <w:r w:rsidRPr="009707CD">
        <w:rPr>
          <w:sz w:val="28"/>
          <w:szCs w:val="28"/>
          <w:lang w:val="en-US"/>
        </w:rPr>
        <w:t>e-mail</w:t>
      </w:r>
      <w:proofErr w:type="gramEnd"/>
      <w:r w:rsidRPr="009707CD">
        <w:rPr>
          <w:sz w:val="28"/>
          <w:szCs w:val="28"/>
          <w:lang w:val="en-US"/>
        </w:rPr>
        <w:t xml:space="preserve">: </w:t>
      </w:r>
      <w:hyperlink r:id="rId15" w:history="1">
        <w:r w:rsidRPr="009707CD">
          <w:rPr>
            <w:rStyle w:val="a3"/>
            <w:sz w:val="28"/>
            <w:szCs w:val="28"/>
            <w:lang w:val="en-US"/>
          </w:rPr>
          <w:t>mfc-poh-r@mail.ru</w:t>
        </w:r>
      </w:hyperlink>
    </w:p>
    <w:p w:rsidR="00E45AAA" w:rsidRPr="009707CD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1.3.3. 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9707CD">
        <w:rPr>
          <w:rFonts w:ascii="Times New Roman" w:hAnsi="Times New Roman"/>
          <w:sz w:val="28"/>
          <w:szCs w:val="28"/>
          <w:lang w:val="en-US"/>
        </w:rPr>
        <w:t>www</w:t>
      </w:r>
      <w:r w:rsidRPr="009707CD">
        <w:rPr>
          <w:rFonts w:ascii="Times New Roman" w:hAnsi="Times New Roman"/>
          <w:sz w:val="28"/>
          <w:szCs w:val="28"/>
        </w:rPr>
        <w:t>.мфц63.рф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>1.3.4. Информирование о правилах предоставления муниципальной услуги могут проводиться в следующих формах:</w:t>
      </w:r>
    </w:p>
    <w:p w:rsidR="006B3E46" w:rsidRPr="009707CD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6B3E46" w:rsidRPr="009707CD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6B3E46" w:rsidRPr="009707CD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6B3E46" w:rsidRPr="009707CD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1.3.5. Индивидуальное личное консультирование.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6B3E46" w:rsidRPr="009707CD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ab/>
        <w:t xml:space="preserve">Индивидуальное личное консультирование одного лица должностным лицом Администрации не может превышать </w:t>
      </w:r>
      <w:r w:rsidR="00E45AAA" w:rsidRPr="009707CD">
        <w:rPr>
          <w:rFonts w:ascii="Times New Roman" w:hAnsi="Times New Roman"/>
          <w:sz w:val="28"/>
          <w:szCs w:val="28"/>
        </w:rPr>
        <w:t>15</w:t>
      </w:r>
      <w:r w:rsidRPr="009707CD">
        <w:rPr>
          <w:rFonts w:ascii="Times New Roman" w:hAnsi="Times New Roman"/>
          <w:sz w:val="28"/>
          <w:szCs w:val="28"/>
        </w:rPr>
        <w:t xml:space="preserve"> минут.</w:t>
      </w:r>
    </w:p>
    <w:p w:rsidR="006B3E46" w:rsidRPr="009707CD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ab/>
        <w:t>В случае</w:t>
      </w:r>
      <w:proofErr w:type="gramStart"/>
      <w:r w:rsidRPr="009707CD">
        <w:rPr>
          <w:rFonts w:ascii="Times New Roman" w:hAnsi="Times New Roman"/>
          <w:sz w:val="28"/>
          <w:szCs w:val="28"/>
        </w:rPr>
        <w:t>,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 если для подготовки ответа требуется время, превышающее </w:t>
      </w:r>
      <w:r w:rsidR="00E45AAA" w:rsidRPr="009707CD">
        <w:rPr>
          <w:rFonts w:ascii="Times New Roman" w:hAnsi="Times New Roman"/>
          <w:sz w:val="28"/>
          <w:szCs w:val="28"/>
        </w:rPr>
        <w:t>15</w:t>
      </w:r>
      <w:r w:rsidRPr="009707CD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AE04A5" w:rsidRPr="009707CD">
        <w:rPr>
          <w:rFonts w:ascii="Times New Roman" w:hAnsi="Times New Roman"/>
          <w:sz w:val="28"/>
          <w:szCs w:val="28"/>
        </w:rPr>
        <w:t>А</w:t>
      </w:r>
      <w:r w:rsidRPr="009707CD">
        <w:rPr>
          <w:rFonts w:ascii="Times New Roman" w:hAnsi="Times New Roman"/>
          <w:sz w:val="28"/>
          <w:szCs w:val="28"/>
        </w:rPr>
        <w:t>дминистрации,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1.3.6. Индивидуальное консультирование по почте (по электронной почте).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1.3.7. Индивидуальное консультирование по телефону.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о наименовании органа, в который позвонил гражданин, фамилии, имени, отчестве (последнее – при наличии) и должности должностного лица </w:t>
      </w:r>
      <w:r w:rsidRPr="009707CD">
        <w:rPr>
          <w:rFonts w:ascii="Times New Roman" w:hAnsi="Times New Roman"/>
          <w:sz w:val="28"/>
          <w:szCs w:val="28"/>
        </w:rPr>
        <w:lastRenderedPageBreak/>
        <w:t>Администрации, осуществляющего индивидуальное консультирование по телефону.</w:t>
      </w:r>
      <w:r w:rsidR="00B8566D" w:rsidRPr="009707CD">
        <w:rPr>
          <w:rFonts w:ascii="Times New Roman" w:hAnsi="Times New Roman"/>
          <w:sz w:val="28"/>
          <w:szCs w:val="28"/>
        </w:rPr>
        <w:t xml:space="preserve"> Время разговора не должно превышать 10 минут.</w:t>
      </w:r>
    </w:p>
    <w:p w:rsidR="006B3E46" w:rsidRPr="009707CD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ab/>
        <w:t>В том случае, если должностное лицо Администрации,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подразделениях Администрации, которые располагают необходимыми сведениями.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1.3.8. Публичное письменное информирование.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="00577F8C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на официальном сайте Администрации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1.3.9. Публичное устное информирование.</w:t>
      </w:r>
    </w:p>
    <w:p w:rsidR="006B3E46" w:rsidRPr="009707CD" w:rsidRDefault="006B3E46" w:rsidP="00B8566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Публичное устное информирование осуществляется уполномоченным должностным лицом Администрации с привлечением средств массовой информации.</w:t>
      </w:r>
      <w:r w:rsidR="00B8566D" w:rsidRPr="009707CD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1.3.10. Должностные лица Администрации, участвующие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 в предоставлении муниципальной услуги, при ответе на обращения граждан и организаций обязаны:</w:t>
      </w:r>
    </w:p>
    <w:p w:rsidR="006B3E46" w:rsidRPr="009707CD" w:rsidRDefault="006B3E46" w:rsidP="00577F8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 с окружающими людьми и не прерывать разговор по причине поступления звонка на другой аппарат. В конце личного консультирования 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9707CD">
        <w:rPr>
          <w:rFonts w:ascii="Times New Roman" w:hAnsi="Times New Roman"/>
          <w:sz w:val="28"/>
          <w:szCs w:val="28"/>
        </w:rPr>
        <w:t>и консультирования по телефону должностное лицо Администрации, осуществляющее консультирование, должно кратко подвести итоги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lastRenderedPageBreak/>
        <w:t>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6B3E46" w:rsidRPr="009707CD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ab/>
        <w:t xml:space="preserve"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9707CD">
        <w:rPr>
          <w:rFonts w:ascii="Times New Roman" w:hAnsi="Times New Roman"/>
          <w:sz w:val="28"/>
          <w:szCs w:val="28"/>
        </w:rPr>
        <w:t>и инициалы должностного лица Администрации, подписавшего ответ, номер телефона и фамилию исполнителя (должностного лица Администрации, подготовившего ответ).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Должностное лицо Администрации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1.3.11. На стендах в местах предоставления муниципальной услуги </w:t>
      </w:r>
      <w:r w:rsidR="00B8566D" w:rsidRPr="009707CD">
        <w:rPr>
          <w:rFonts w:ascii="Times New Roman" w:hAnsi="Times New Roman"/>
          <w:sz w:val="28"/>
          <w:szCs w:val="28"/>
        </w:rPr>
        <w:t>размещается следующая информация: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текст настоящего Административного регламента </w:t>
      </w:r>
      <w:r w:rsidR="007E4C99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и приложения к нему</w:t>
      </w:r>
      <w:r w:rsidR="007E4C99" w:rsidRPr="009707CD">
        <w:rPr>
          <w:rFonts w:ascii="Times New Roman" w:hAnsi="Times New Roman"/>
          <w:sz w:val="28"/>
          <w:szCs w:val="28"/>
        </w:rPr>
        <w:t xml:space="preserve"> на бумажном носителе</w:t>
      </w:r>
      <w:proofErr w:type="gramStart"/>
      <w:r w:rsidR="007E4C99" w:rsidRPr="009707CD">
        <w:rPr>
          <w:rFonts w:ascii="Times New Roman" w:hAnsi="Times New Roman"/>
          <w:sz w:val="28"/>
          <w:szCs w:val="28"/>
        </w:rPr>
        <w:t>;</w:t>
      </w:r>
      <w:r w:rsidRPr="009707CD">
        <w:rPr>
          <w:rFonts w:ascii="Times New Roman" w:hAnsi="Times New Roman"/>
          <w:sz w:val="28"/>
          <w:szCs w:val="28"/>
        </w:rPr>
        <w:t>;</w:t>
      </w:r>
      <w:proofErr w:type="gramEnd"/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месторасположение, график (режим) работы, номера телефонов, адреса официальных сайтов в сети Интернет и электронной почты органов, 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в которых заинтересованные лица могут получить документы, необходимые для предоставления муниципальной услуги; 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 xml:space="preserve">схема размещения должностных лиц Администрации и режим приема ими лиц, заинтересованных в получении консультации, заявителей; номера кабинетов, фамилии, имена, отчества (последние – при наличии) 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9707CD">
        <w:rPr>
          <w:rFonts w:ascii="Times New Roman" w:hAnsi="Times New Roman"/>
          <w:sz w:val="28"/>
          <w:szCs w:val="28"/>
        </w:rPr>
        <w:t>и должности соответствующих должностных лиц;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6B3E46" w:rsidRPr="009707CD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порядок обжалования решения, действий или бездействия должностных лиц администрации, участвующих в предоставлении муниципальной услуги.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561A75" w:rsidRPr="009707CD" w:rsidRDefault="00561A75" w:rsidP="00561A7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Для инвалидов по зрению обеспечивается дублирование необходимой для ознакомления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1.3.12. На официальном сайте Администрации в сети Интернет размещаются следующие информационные материалы: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полное наименование и полный почтовый адрес Администрации;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справочные телефоны, по которым можно получить консультацию 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  </w:t>
      </w:r>
      <w:r w:rsidRPr="009707CD">
        <w:rPr>
          <w:rFonts w:ascii="Times New Roman" w:hAnsi="Times New Roman"/>
          <w:sz w:val="28"/>
          <w:szCs w:val="28"/>
        </w:rPr>
        <w:t>о правилах предоставления муниципальной услуги;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адрес электронной почты Администрации;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с приложениями к нему; 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>информационные материалы, содержащиеся на стендах в местах предоставления муниципальной услуги.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1.3.13. На Едином портале государственных и муниципальных услуг 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   </w:t>
      </w:r>
      <w:r w:rsidRPr="009707CD">
        <w:rPr>
          <w:rFonts w:ascii="Times New Roman" w:hAnsi="Times New Roman"/>
          <w:sz w:val="28"/>
          <w:szCs w:val="28"/>
        </w:rPr>
        <w:t>и Портале государственных и муниципальных услуг Самарской области размещается информация: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полное наименование и полный почтовый адрес Администрации;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адрес электронной почты Администрации;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1.3.14. В залах обслуживания МФЦ устанавливаются </w:t>
      </w:r>
      <w:proofErr w:type="gramStart"/>
      <w:r w:rsidRPr="009707CD">
        <w:rPr>
          <w:rFonts w:ascii="Times New Roman" w:hAnsi="Times New Roman"/>
          <w:sz w:val="28"/>
          <w:szCs w:val="28"/>
        </w:rPr>
        <w:t>интернет-киоски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</w:t>
      </w:r>
      <w:proofErr w:type="gramStart"/>
      <w:r w:rsidRPr="009707CD">
        <w:rPr>
          <w:rFonts w:ascii="Times New Roman" w:hAnsi="Times New Roman"/>
          <w:sz w:val="28"/>
          <w:szCs w:val="28"/>
        </w:rPr>
        <w:t>интернет-киоска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, размещаются на информационном стенде 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9707CD">
        <w:rPr>
          <w:rFonts w:ascii="Times New Roman" w:hAnsi="Times New Roman"/>
          <w:sz w:val="28"/>
          <w:szCs w:val="28"/>
        </w:rPr>
        <w:t>в непосредственной близости от места расположения интернет-киоска.</w:t>
      </w:r>
    </w:p>
    <w:p w:rsidR="00561A75" w:rsidRPr="009707CD" w:rsidRDefault="00306154" w:rsidP="00561A7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1.4</w:t>
      </w:r>
      <w:r w:rsidR="00561A75" w:rsidRPr="009707CD">
        <w:rPr>
          <w:rFonts w:ascii="Times New Roman" w:hAnsi="Times New Roman"/>
          <w:sz w:val="28"/>
          <w:szCs w:val="28"/>
        </w:rPr>
        <w:t>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561A75" w:rsidRPr="009707CD" w:rsidRDefault="00306154" w:rsidP="00561A7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1.5</w:t>
      </w:r>
      <w:r w:rsidR="00561A75" w:rsidRPr="009707CD">
        <w:rPr>
          <w:rFonts w:ascii="Times New Roman" w:hAnsi="Times New Roman"/>
          <w:sz w:val="28"/>
          <w:szCs w:val="28"/>
        </w:rPr>
        <w:t>. Помещения для приема заявителей должны соответствовать требованиям, установленным настоящим Административным регламентом и обеспечивать доступность предоставления муниципальной услуги, в том числе для лиц с ограниченными возможностями здоровья.</w:t>
      </w: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9707CD">
        <w:rPr>
          <w:rFonts w:ascii="Times New Roman" w:hAnsi="Times New Roman"/>
          <w:b/>
          <w:sz w:val="28"/>
          <w:szCs w:val="28"/>
        </w:rPr>
        <w:t>I</w:t>
      </w:r>
      <w:r w:rsidRPr="009707C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9707CD">
        <w:rPr>
          <w:rFonts w:ascii="Times New Roman" w:hAnsi="Times New Roman"/>
          <w:b/>
          <w:sz w:val="28"/>
          <w:szCs w:val="28"/>
        </w:rPr>
        <w:t>.</w:t>
      </w:r>
      <w:r w:rsidRPr="009707CD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6B3E46" w:rsidRPr="009707CD" w:rsidRDefault="006B3E46" w:rsidP="006B3E46">
      <w:pPr>
        <w:pStyle w:val="ConsPlusNormal"/>
        <w:widowControl/>
        <w:ind w:left="4500" w:firstLine="0"/>
        <w:jc w:val="center"/>
        <w:outlineLvl w:val="0"/>
        <w:rPr>
          <w:rFonts w:ascii="Times New Roman" w:hAnsi="Times New Roman" w:cs="Times New Roman"/>
        </w:rPr>
      </w:pP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2.1. Наименование муниципальной услуги: «</w:t>
      </w:r>
      <w:r w:rsidRPr="009707CD">
        <w:rPr>
          <w:rFonts w:ascii="Times New Roman" w:hAnsi="Times New Roman" w:cs="Times New Roman"/>
          <w:sz w:val="28"/>
          <w:szCs w:val="28"/>
        </w:rPr>
        <w:t xml:space="preserve">Выдача градостроительных планов земельных участков для проектирования объектов </w:t>
      </w:r>
      <w:r w:rsidRPr="009707CD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</w:t>
      </w:r>
      <w:r w:rsidR="005B36A6" w:rsidRPr="009707CD">
        <w:rPr>
          <w:rFonts w:ascii="Times New Roman" w:hAnsi="Times New Roman" w:cs="Times New Roman"/>
          <w:sz w:val="28"/>
          <w:szCs w:val="28"/>
        </w:rPr>
        <w:t>»</w:t>
      </w:r>
      <w:r w:rsidRPr="009707CD">
        <w:rPr>
          <w:rFonts w:ascii="Times New Roman" w:hAnsi="Times New Roman"/>
          <w:sz w:val="28"/>
          <w:szCs w:val="28"/>
        </w:rPr>
        <w:t xml:space="preserve"> на территории муниципального района Похвистневский Самарской области.</w:t>
      </w:r>
    </w:p>
    <w:p w:rsidR="00561A75" w:rsidRPr="009707CD" w:rsidRDefault="006B3E46" w:rsidP="00331F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2.2. </w:t>
      </w:r>
      <w:r w:rsidRPr="009707CD">
        <w:rPr>
          <w:rFonts w:ascii="Times New Roman" w:hAnsi="Times New Roman"/>
          <w:sz w:val="28"/>
          <w:szCs w:val="28"/>
        </w:rPr>
        <w:t>Наименование органа местного самоуправления, предоставляющего муниципальную услугу – Администрация муниципального района Похвистневский Самарской области»</w:t>
      </w:r>
      <w:r w:rsidR="00561A75" w:rsidRPr="009707CD">
        <w:rPr>
          <w:rFonts w:ascii="Times New Roman" w:hAnsi="Times New Roman"/>
          <w:sz w:val="28"/>
          <w:szCs w:val="28"/>
        </w:rPr>
        <w:t xml:space="preserve"> в лице отдела архитектуры и градостроительства.    </w:t>
      </w:r>
    </w:p>
    <w:p w:rsidR="006B3E46" w:rsidRPr="009707CD" w:rsidRDefault="006B3E46" w:rsidP="00331F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МФЦ </w:t>
      </w:r>
      <w:r w:rsidR="00577F8C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в части приема документов, необходимых для предоставления муниципальной услуги, доставки документов в Администрацию.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осуществляется взаимодействие </w:t>
      </w:r>
      <w:proofErr w:type="gramStart"/>
      <w:r w:rsidRPr="009707CD">
        <w:rPr>
          <w:rFonts w:ascii="Times New Roman" w:hAnsi="Times New Roman"/>
          <w:sz w:val="28"/>
          <w:szCs w:val="28"/>
        </w:rPr>
        <w:t>с</w:t>
      </w:r>
      <w:proofErr w:type="gramEnd"/>
      <w:r w:rsidRPr="009707CD">
        <w:rPr>
          <w:rFonts w:ascii="Times New Roman" w:hAnsi="Times New Roman"/>
          <w:sz w:val="28"/>
          <w:szCs w:val="28"/>
        </w:rPr>
        <w:t>: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федеральным органом исполнительной власти, уполномоченным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– орган регистрации прав); </w:t>
      </w:r>
    </w:p>
    <w:p w:rsidR="006B3E46" w:rsidRPr="009707CD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организациями, осуществляющими эксплуатацию сетей инженерно-технического обеспечения.</w:t>
      </w:r>
    </w:p>
    <w:p w:rsidR="003F0FFB" w:rsidRPr="009707CD" w:rsidRDefault="003F0FFB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 установленных законом Самарской области « О предоставлении в Са</w:t>
      </w:r>
      <w:r w:rsidR="00306154" w:rsidRPr="009707CD">
        <w:rPr>
          <w:rFonts w:ascii="Times New Roman" w:hAnsi="Times New Roman"/>
          <w:sz w:val="28"/>
          <w:szCs w:val="28"/>
        </w:rPr>
        <w:t xml:space="preserve">марскую область государственных </w:t>
      </w:r>
      <w:r w:rsidRPr="009707CD">
        <w:rPr>
          <w:rFonts w:ascii="Times New Roman" w:hAnsi="Times New Roman"/>
          <w:sz w:val="28"/>
          <w:szCs w:val="28"/>
        </w:rPr>
        <w:t xml:space="preserve"> муниципальных услуг по экстерриториальному принципу».</w:t>
      </w:r>
    </w:p>
    <w:p w:rsidR="003F0FFB" w:rsidRPr="009707CD" w:rsidRDefault="003F0FFB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являются:</w:t>
      </w:r>
    </w:p>
    <w:p w:rsidR="006B3E46" w:rsidRPr="009707CD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утверждение градостроительного плана земельного участка;</w:t>
      </w:r>
    </w:p>
    <w:p w:rsidR="006B3E46" w:rsidRPr="009707CD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отказ в выдаче градостроительного плана земельного участка. </w:t>
      </w:r>
    </w:p>
    <w:p w:rsidR="006B3E46" w:rsidRPr="009707CD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2.4. Муниципальная услуга предоставляется в срок, не превышающий 30 дней со дня поступления заявления о выдаче градостроительного плана земельного участка.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>2.5. Правовыми основаниями для предоставления муниципальной услуги являются: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Федеральный закон от 25.10.2001 № 137-ФЗ «О введении в действие Земельного кодекса Российской Федерации»;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        № 190-ФЗ;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13.02.2006     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от 06.06.2016 № 400/</w:t>
      </w:r>
      <w:proofErr w:type="spellStart"/>
      <w:proofErr w:type="gramStart"/>
      <w:r w:rsidRPr="009707CD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9707CD">
        <w:rPr>
          <w:rFonts w:ascii="Times New Roman" w:hAnsi="Times New Roman"/>
          <w:sz w:val="28"/>
          <w:szCs w:val="28"/>
        </w:rPr>
        <w:t xml:space="preserve"> «Об утверждении формы градостроительного плана земельного участка»;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приказ Министерства регионального развития Российской Федерации от 11.08.2006 № 93 «Об утверждении Инструкции о порядке заполнения формы градостроительного плана земельного участка»;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Устав муниципального</w:t>
      </w:r>
      <w:r w:rsidR="00577F8C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района Похвистневский Самарской области, принят решением Собрания представителей муниципального района Похвистневский Самарской области от 15.07.2014 №360</w:t>
      </w:r>
      <w:r w:rsidR="00331F7C" w:rsidRPr="009707CD">
        <w:rPr>
          <w:rFonts w:ascii="Times New Roman" w:hAnsi="Times New Roman"/>
          <w:sz w:val="28"/>
          <w:szCs w:val="28"/>
        </w:rPr>
        <w:t>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С текстами федеральных законов, указов и распоряжений Президента Российской Федерации можно ознакомиться на </w:t>
      </w:r>
      <w:proofErr w:type="gramStart"/>
      <w:r w:rsidRPr="009707CD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 интернет-</w:t>
      </w:r>
      <w:r w:rsidRPr="009707CD">
        <w:rPr>
          <w:rFonts w:ascii="Times New Roman" w:hAnsi="Times New Roman"/>
          <w:sz w:val="28"/>
          <w:szCs w:val="28"/>
        </w:rPr>
        <w:lastRenderedPageBreak/>
        <w:t>портале правовой информации (</w:t>
      </w:r>
      <w:hyperlink r:id="rId16" w:history="1">
        <w:r w:rsidRPr="009707CD">
          <w:rPr>
            <w:rStyle w:val="a3"/>
            <w:rFonts w:ascii="Times New Roman" w:hAnsi="Times New Roman"/>
            <w:color w:val="auto"/>
            <w:sz w:val="28"/>
            <w:szCs w:val="28"/>
          </w:rPr>
          <w:t>www.pravo.gov.ru</w:t>
        </w:r>
      </w:hyperlink>
      <w:r w:rsidRPr="009707CD">
        <w:rPr>
          <w:rFonts w:ascii="Times New Roman" w:hAnsi="Times New Roman"/>
          <w:sz w:val="28"/>
          <w:szCs w:val="28"/>
        </w:rPr>
        <w:t xml:space="preserve">). На </w:t>
      </w:r>
      <w:proofErr w:type="gramStart"/>
      <w:r w:rsidRPr="009707CD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 интернет-портале правовой информации могут быть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331F7C" w:rsidRPr="009707CD" w:rsidRDefault="00331F7C" w:rsidP="00331F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2.6. Для получения муниципальной услуги заявитель самостоятельно представляет в </w:t>
      </w:r>
      <w:r w:rsidR="004928CF" w:rsidRPr="009707CD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 xml:space="preserve"> муниципального района Похвистневский </w:t>
      </w:r>
      <w:r w:rsidR="00941391" w:rsidRPr="009707CD">
        <w:rPr>
          <w:rFonts w:ascii="Times New Roman" w:hAnsi="Times New Roman"/>
          <w:sz w:val="28"/>
          <w:szCs w:val="28"/>
        </w:rPr>
        <w:t>Самарской области</w:t>
      </w:r>
      <w:r w:rsidRPr="009707CD">
        <w:rPr>
          <w:rFonts w:ascii="Times New Roman" w:hAnsi="Times New Roman"/>
          <w:sz w:val="28"/>
          <w:szCs w:val="28"/>
        </w:rPr>
        <w:t xml:space="preserve"> или в МФЦ следующие документы: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1) заявление о выдаче градостроительного плана земельного участка (далее – заявлени</w:t>
      </w:r>
      <w:r w:rsidR="004928CF" w:rsidRPr="009707CD">
        <w:rPr>
          <w:rFonts w:ascii="Times New Roman" w:hAnsi="Times New Roman"/>
          <w:sz w:val="28"/>
          <w:szCs w:val="28"/>
        </w:rPr>
        <w:t xml:space="preserve">е) по форме согласно Приложению </w:t>
      </w:r>
      <w:r w:rsidRPr="009707CD">
        <w:rPr>
          <w:rFonts w:ascii="Times New Roman" w:hAnsi="Times New Roman"/>
          <w:sz w:val="28"/>
          <w:szCs w:val="28"/>
        </w:rPr>
        <w:t xml:space="preserve">1 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9707CD">
        <w:rPr>
          <w:rFonts w:ascii="Times New Roman" w:hAnsi="Times New Roman"/>
          <w:sz w:val="28"/>
          <w:szCs w:val="28"/>
        </w:rPr>
        <w:t>к Административному регламенту;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2) документ, подтверждающий полномочия представителя заявителя, 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    </w:t>
      </w:r>
      <w:r w:rsidRPr="009707CD">
        <w:rPr>
          <w:rFonts w:ascii="Times New Roman" w:hAnsi="Times New Roman"/>
          <w:sz w:val="28"/>
          <w:szCs w:val="28"/>
        </w:rPr>
        <w:t>в случае, если с заявлением о предоставлении муниципальной услуги обращается представитель заявителя.</w:t>
      </w:r>
    </w:p>
    <w:p w:rsidR="004928CF" w:rsidRPr="009707CD" w:rsidRDefault="004928CF" w:rsidP="004928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2.7. Документами и информацией, необходимыми в соответствии с нормативными правовыми актами для предоставления муниципальной услуги, которые находятся в распоряжении иных органов и организаций и запрашиваются </w:t>
      </w:r>
      <w:r w:rsidR="004928CF" w:rsidRPr="009707CD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 не представил такие документы и информацию самостоятельно, являются: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9707CD">
        <w:rPr>
          <w:rFonts w:ascii="Times New Roman" w:hAnsi="Times New Roman" w:cs="Times New Roman"/>
          <w:color w:val="262626"/>
          <w:sz w:val="28"/>
          <w:szCs w:val="28"/>
        </w:rPr>
        <w:t>1) выписка из Единого государственного реестра недвижимости о правах на земельный участок и (или) находящийся на нем объект (объекты) капитального строительства;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2)  сведения, внесенные в государственный кадастр недвижимости (Единый государственный реестр недвижимости):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кадастровая выписка о земельном участке;</w:t>
      </w:r>
    </w:p>
    <w:p w:rsidR="006B3E46" w:rsidRPr="009707CD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ab/>
        <w:t xml:space="preserve">кадастровый план территории, в границах которой расположен земельный участок; </w:t>
      </w:r>
    </w:p>
    <w:p w:rsidR="006B3E46" w:rsidRPr="009707CD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ab/>
        <w:t>кадастровы</w:t>
      </w:r>
      <w:proofErr w:type="gramStart"/>
      <w:r w:rsidRPr="009707CD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9707CD">
        <w:rPr>
          <w:rFonts w:ascii="Times New Roman" w:hAnsi="Times New Roman"/>
          <w:sz w:val="28"/>
          <w:szCs w:val="28"/>
        </w:rPr>
        <w:t>ые</w:t>
      </w:r>
      <w:proofErr w:type="spellEnd"/>
      <w:r w:rsidRPr="009707CD">
        <w:rPr>
          <w:rFonts w:ascii="Times New Roman" w:hAnsi="Times New Roman"/>
          <w:sz w:val="28"/>
          <w:szCs w:val="28"/>
        </w:rPr>
        <w:t>) паспорт(а) здания(</w:t>
      </w:r>
      <w:proofErr w:type="spellStart"/>
      <w:r w:rsidRPr="009707CD">
        <w:rPr>
          <w:rFonts w:ascii="Times New Roman" w:hAnsi="Times New Roman"/>
          <w:sz w:val="28"/>
          <w:szCs w:val="28"/>
        </w:rPr>
        <w:t>ий</w:t>
      </w:r>
      <w:proofErr w:type="spellEnd"/>
      <w:r w:rsidRPr="009707CD">
        <w:rPr>
          <w:rFonts w:ascii="Times New Roman" w:hAnsi="Times New Roman"/>
          <w:sz w:val="28"/>
          <w:szCs w:val="28"/>
        </w:rPr>
        <w:t>), сооружения(</w:t>
      </w:r>
      <w:proofErr w:type="spellStart"/>
      <w:r w:rsidRPr="009707CD">
        <w:rPr>
          <w:rFonts w:ascii="Times New Roman" w:hAnsi="Times New Roman"/>
          <w:sz w:val="28"/>
          <w:szCs w:val="28"/>
        </w:rPr>
        <w:t>ий</w:t>
      </w:r>
      <w:proofErr w:type="spellEnd"/>
      <w:r w:rsidRPr="009707CD">
        <w:rPr>
          <w:rFonts w:ascii="Times New Roman" w:hAnsi="Times New Roman"/>
          <w:sz w:val="28"/>
          <w:szCs w:val="28"/>
        </w:rPr>
        <w:t>), объекта(</w:t>
      </w:r>
      <w:proofErr w:type="spellStart"/>
      <w:r w:rsidRPr="009707CD">
        <w:rPr>
          <w:rFonts w:ascii="Times New Roman" w:hAnsi="Times New Roman"/>
          <w:sz w:val="28"/>
          <w:szCs w:val="28"/>
        </w:rPr>
        <w:t>ов</w:t>
      </w:r>
      <w:proofErr w:type="spellEnd"/>
      <w:r w:rsidRPr="009707CD">
        <w:rPr>
          <w:rFonts w:ascii="Times New Roman" w:hAnsi="Times New Roman"/>
          <w:sz w:val="28"/>
          <w:szCs w:val="28"/>
        </w:rPr>
        <w:t xml:space="preserve">) незавершённого строительства, расположенных на земельном участке (при наличии таких объектов на земельном участке); </w:t>
      </w:r>
    </w:p>
    <w:p w:rsidR="006B3E46" w:rsidRPr="009707CD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ab/>
        <w:t>3) проект планировки территории (если утверждался);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4) проект межевания территории или проект межевания территории в составе проекта планировки территории (если утверждался).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2.8. Документами, рекомендуемыми к представлению заявителем, но не обязательными к такому представлению, являются: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1) выполненная не позднее, чем за один год до подачи заявления, топографическая съемка земельного участка, в отношении которого предполагается подготовка градостроительного плана земельного участка, а также прилегающей к данному земельному участку территории;</w:t>
      </w:r>
    </w:p>
    <w:p w:rsidR="00FB14CC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2) информация о технических условиях подключения (технологического присоединения) предполагаемых к созданию на земельном участке,</w:t>
      </w:r>
      <w:r w:rsidR="00577F8C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 xml:space="preserve">в отношении которого запрашивается градостроительный план земельного участка, объектов к сетям инженерно-технического </w:t>
      </w:r>
    </w:p>
    <w:p w:rsidR="006B3E46" w:rsidRPr="009707CD" w:rsidRDefault="006B3E46" w:rsidP="00FB14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обеспечения (в случае, если такой земельный участок находится в частной собственности).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Непредставление заявителем предусмотренных настоящим пунктом документов не является основанием для отказа в предоставлении муниципальной услуги.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2.</w:t>
      </w:r>
      <w:r w:rsidRPr="009707CD">
        <w:rPr>
          <w:rFonts w:ascii="Times New Roman" w:hAnsi="Times New Roman" w:cs="Times New Roman"/>
          <w:sz w:val="28"/>
          <w:szCs w:val="28"/>
        </w:rPr>
        <w:t xml:space="preserve">9. Основания для отказа в приеме документов, необходимых для предоставления </w:t>
      </w:r>
      <w:r w:rsidRPr="009707CD">
        <w:rPr>
          <w:rFonts w:ascii="Times New Roman" w:hAnsi="Times New Roman"/>
          <w:sz w:val="28"/>
          <w:szCs w:val="28"/>
        </w:rPr>
        <w:t>муниципальной услуги</w:t>
      </w:r>
      <w:r w:rsidRPr="009707CD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2.10. Основаниями для отказа в предоставлении </w:t>
      </w:r>
      <w:r w:rsidRPr="009707CD">
        <w:rPr>
          <w:rFonts w:ascii="Times New Roman" w:hAnsi="Times New Roman"/>
          <w:sz w:val="28"/>
          <w:szCs w:val="28"/>
        </w:rPr>
        <w:t>муниципальной услуги</w:t>
      </w:r>
      <w:r w:rsidRPr="009707C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1) обращение заявителя за муниципальной услугой в не уполномоченный орган;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2) не представление заявителем документов, предусмотренных пунктом 2.6 настоящего Административного регламента;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3) отсутствие информации, позволяющей идентифицировать границы земельного участка (отсутствие в государственно</w:t>
      </w:r>
      <w:r w:rsidR="00941391" w:rsidRPr="009707CD">
        <w:rPr>
          <w:rFonts w:ascii="Times New Roman" w:hAnsi="Times New Roman" w:cs="Times New Roman"/>
          <w:sz w:val="28"/>
          <w:szCs w:val="28"/>
        </w:rPr>
        <w:t>м</w:t>
      </w:r>
      <w:r w:rsidRPr="009707CD">
        <w:rPr>
          <w:rFonts w:ascii="Times New Roman" w:hAnsi="Times New Roman" w:cs="Times New Roman"/>
          <w:sz w:val="28"/>
          <w:szCs w:val="28"/>
        </w:rPr>
        <w:t xml:space="preserve"> кадастре недвижимости</w:t>
      </w:r>
      <w:r w:rsidR="00577F8C" w:rsidRPr="009707CD">
        <w:rPr>
          <w:rFonts w:ascii="Times New Roman" w:hAnsi="Times New Roman" w:cs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lastRenderedPageBreak/>
        <w:t>(Едином государственном реестре недвижимости)</w:t>
      </w:r>
      <w:r w:rsidRPr="009707CD">
        <w:rPr>
          <w:rFonts w:ascii="Times New Roman" w:hAnsi="Times New Roman" w:cs="Times New Roman"/>
          <w:sz w:val="28"/>
          <w:szCs w:val="28"/>
        </w:rPr>
        <w:t xml:space="preserve"> сведений о координатах характерных точек границ земельного участка; отсутствие в проекте межевания территории границ земельного участка, в отношении которого подано заявление о предоставлении </w:t>
      </w:r>
      <w:r w:rsidRPr="009707CD">
        <w:rPr>
          <w:rFonts w:ascii="Times New Roman" w:hAnsi="Times New Roman"/>
          <w:sz w:val="28"/>
          <w:szCs w:val="28"/>
        </w:rPr>
        <w:t>муниципальной услуги</w:t>
      </w:r>
      <w:r w:rsidRPr="009707CD">
        <w:rPr>
          <w:rFonts w:ascii="Times New Roman" w:hAnsi="Times New Roman" w:cs="Times New Roman"/>
          <w:sz w:val="28"/>
          <w:szCs w:val="28"/>
        </w:rPr>
        <w:t>).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2.11. Предоставление муниципальной услуги</w:t>
      </w:r>
      <w:r w:rsidR="00577F8C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осуществляется бесплатно.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2.12. Максимальный срок ожидания в очереди при подаче документов, а также при получении результата предоставления муниципальной услуги</w:t>
      </w:r>
      <w:r w:rsidR="00577F8C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составляет не более 15 минут.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2.13. Регистрация запроса (заявления) о предоставлении муниципальной услуги, поступившего в письменной форме на личном приёме заявителя или по почте, в электронной форме осуществляется в день его поступления в</w:t>
      </w:r>
      <w:r w:rsidR="00577F8C" w:rsidRPr="009707CD">
        <w:rPr>
          <w:rFonts w:ascii="Times New Roman" w:hAnsi="Times New Roman"/>
          <w:sz w:val="28"/>
          <w:szCs w:val="28"/>
        </w:rPr>
        <w:t xml:space="preserve"> </w:t>
      </w:r>
      <w:r w:rsidR="009365AA" w:rsidRPr="009707CD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>.</w:t>
      </w:r>
    </w:p>
    <w:p w:rsidR="006B3E46" w:rsidRPr="009707CD" w:rsidRDefault="006B3E46" w:rsidP="009365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При поступлении в </w:t>
      </w:r>
      <w:r w:rsidR="009365AA" w:rsidRPr="009707CD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 xml:space="preserve"> запроса (заявления)</w:t>
      </w:r>
      <w:r w:rsidR="00577F8C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о предоставлении муниципальной услуги</w:t>
      </w:r>
      <w:r w:rsidR="00577F8C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2.14. Месторасположение  помещения, в котором предоставляется муниципальная услуга, должно определяться с учетом пешеходной доступности от остановок общественного транспорта. Помещения, в которых предоставляется муниципальная услуга, для удобства заявителей размещаются на нижних, предпочтительнее на первых этажах здания.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Приём заявителей осуществляется в специально выделенных для этих целей помещениях (присутственных местах). Присутственные места размещаются в здании Администрации и включают места для информирования, ожидания и приема заявителей, места для заполнения запросов (заявлений).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Присутственные места Администрации оборудуются: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системой охраны.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</w:t>
      </w:r>
      <w:proofErr w:type="spellStart"/>
      <w:r w:rsidRPr="009707CD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9707CD">
        <w:rPr>
          <w:rFonts w:ascii="Times New Roman" w:hAnsi="Times New Roman"/>
          <w:sz w:val="28"/>
          <w:szCs w:val="28"/>
        </w:rPr>
        <w:t xml:space="preserve">). Количество мест ожидания определяется исходя из фактической нагрузки и возможностей для их размещения в здании, но не может составлять менее </w:t>
      </w:r>
      <w:r w:rsidR="00577F8C" w:rsidRPr="009707CD">
        <w:rPr>
          <w:rFonts w:ascii="Times New Roman" w:hAnsi="Times New Roman"/>
          <w:sz w:val="28"/>
          <w:szCs w:val="28"/>
        </w:rPr>
        <w:t xml:space="preserve">                </w:t>
      </w:r>
      <w:r w:rsidRPr="009707CD">
        <w:rPr>
          <w:rFonts w:ascii="Times New Roman" w:hAnsi="Times New Roman"/>
          <w:sz w:val="28"/>
          <w:szCs w:val="28"/>
        </w:rPr>
        <w:t>10 мест. В местах ожидания организуется предварительная дистанционная запись заинтересованных лиц на приём по вопросам предоставления муниципальной услуги по телефону.</w:t>
      </w:r>
    </w:p>
    <w:p w:rsidR="00FB14CC" w:rsidRPr="009707CD" w:rsidRDefault="006B3E46" w:rsidP="006B3E46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Места для заполнения запросов (заявлений)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</w:t>
      </w:r>
    </w:p>
    <w:p w:rsidR="006B3E46" w:rsidRPr="009707CD" w:rsidRDefault="006B3E46" w:rsidP="00FB14CC">
      <w:pPr>
        <w:suppressAutoHyphens/>
        <w:autoSpaceDE w:val="0"/>
        <w:autoSpaceDN w:val="0"/>
        <w:spacing w:line="336" w:lineRule="auto"/>
        <w:ind w:left="42" w:hanging="42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муниципальной услуги, бланками запросов (заявлений) и канцелярскими принадлежностями.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Места информирования, предназначенные для ознакомления за</w:t>
      </w:r>
      <w:r w:rsidRPr="009707CD">
        <w:rPr>
          <w:rFonts w:ascii="Times New Roman" w:hAnsi="Times New Roman" w:cs="Times New Roman"/>
          <w:sz w:val="28"/>
          <w:szCs w:val="28"/>
        </w:rPr>
        <w:t xml:space="preserve">явителей с информационными материалами о предоставлении </w:t>
      </w:r>
      <w:r w:rsidRPr="009707CD">
        <w:rPr>
          <w:rFonts w:ascii="Times New Roman" w:hAnsi="Times New Roman"/>
          <w:sz w:val="28"/>
          <w:szCs w:val="28"/>
        </w:rPr>
        <w:t>муниципальной услуги</w:t>
      </w:r>
      <w:r w:rsidRPr="009707CD">
        <w:rPr>
          <w:rFonts w:ascii="Times New Roman" w:hAnsi="Times New Roman" w:cs="Times New Roman"/>
          <w:sz w:val="28"/>
          <w:szCs w:val="28"/>
        </w:rPr>
        <w:t>, оборудуются информационными стендами, на которых размещается информация, указанная в пунктах 1.3.11</w:t>
      </w:r>
      <w:r w:rsidR="00577F8C" w:rsidRPr="009707CD">
        <w:rPr>
          <w:rFonts w:ascii="Times New Roman" w:hAnsi="Times New Roman" w:cs="Times New Roman"/>
          <w:sz w:val="28"/>
          <w:szCs w:val="28"/>
        </w:rPr>
        <w:t xml:space="preserve"> </w:t>
      </w:r>
      <w:r w:rsidRPr="009707C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6B3E46" w:rsidRPr="009707CD" w:rsidRDefault="006B3E46" w:rsidP="006B3E46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707CD">
        <w:rPr>
          <w:rFonts w:ascii="Times New Roman" w:hAnsi="Times New Roman" w:cs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9365AA" w:rsidRPr="009707CD" w:rsidRDefault="009365AA" w:rsidP="009365A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707CD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 функции зрения и самостоятельного передвижения и оказание им помощи на объекте. Оказание помощи людям с ограниченными возможностями здоровья в преодолении барьеров, мешающих получению ими услуги наравне с другими лицами.</w:t>
      </w:r>
    </w:p>
    <w:p w:rsidR="009365AA" w:rsidRPr="009707CD" w:rsidRDefault="009365AA" w:rsidP="006B3E46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B3E46" w:rsidRPr="009707CD" w:rsidRDefault="006B3E46" w:rsidP="009365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</w:t>
      </w:r>
      <w:r w:rsidR="009365AA" w:rsidRPr="009707CD">
        <w:rPr>
          <w:rFonts w:ascii="Times New Roman" w:hAnsi="Times New Roman" w:cs="Times New Roman"/>
          <w:sz w:val="28"/>
          <w:szCs w:val="28"/>
          <w:lang w:eastAsia="ar-SA"/>
        </w:rPr>
        <w:t xml:space="preserve">й информацией (бегущей строкой), </w:t>
      </w:r>
      <w:r w:rsidR="009365AA" w:rsidRPr="009707CD">
        <w:rPr>
          <w:rFonts w:ascii="Times New Roman" w:hAnsi="Times New Roman"/>
          <w:sz w:val="28"/>
          <w:szCs w:val="28"/>
          <w:lang w:eastAsia="ar-SA"/>
        </w:rPr>
        <w:t xml:space="preserve">допуск </w:t>
      </w:r>
      <w:proofErr w:type="spellStart"/>
      <w:r w:rsidR="009365AA" w:rsidRPr="009707CD">
        <w:rPr>
          <w:rFonts w:ascii="Times New Roman" w:hAnsi="Times New Roman"/>
          <w:sz w:val="28"/>
          <w:szCs w:val="28"/>
          <w:lang w:eastAsia="ar-SA"/>
        </w:rPr>
        <w:t>сурдопереводчиков</w:t>
      </w:r>
      <w:proofErr w:type="spellEnd"/>
      <w:r w:rsidR="009365AA" w:rsidRPr="009707CD">
        <w:rPr>
          <w:rFonts w:ascii="Times New Roman" w:hAnsi="Times New Roman"/>
          <w:sz w:val="28"/>
          <w:szCs w:val="28"/>
          <w:lang w:eastAsia="ar-SA"/>
        </w:rPr>
        <w:t xml:space="preserve"> и </w:t>
      </w:r>
      <w:proofErr w:type="spellStart"/>
      <w:r w:rsidR="009365AA" w:rsidRPr="009707CD">
        <w:rPr>
          <w:rFonts w:ascii="Times New Roman" w:hAnsi="Times New Roman"/>
          <w:sz w:val="28"/>
          <w:szCs w:val="28"/>
          <w:lang w:eastAsia="ar-SA"/>
        </w:rPr>
        <w:t>тифлосурдопереводчиков</w:t>
      </w:r>
      <w:proofErr w:type="spellEnd"/>
      <w:r w:rsidR="009365AA" w:rsidRPr="009707CD">
        <w:rPr>
          <w:rFonts w:ascii="Times New Roman" w:hAnsi="Times New Roman"/>
          <w:sz w:val="28"/>
          <w:szCs w:val="28"/>
          <w:lang w:eastAsia="ar-SA"/>
        </w:rPr>
        <w:t>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2.15. Показателями доступности и качества предоставления муниципальной услуги являются: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- количество взаимодействий заявителя с должностными лицами </w:t>
      </w:r>
      <w:r w:rsidR="003F2DBE" w:rsidRPr="009707CD">
        <w:rPr>
          <w:rFonts w:ascii="Times New Roman" w:hAnsi="Times New Roman" w:cs="Times New Roman"/>
          <w:sz w:val="28"/>
          <w:szCs w:val="28"/>
        </w:rPr>
        <w:t>А</w:t>
      </w:r>
      <w:r w:rsidRPr="009707CD">
        <w:rPr>
          <w:rFonts w:ascii="Times New Roman" w:hAnsi="Times New Roman" w:cs="Times New Roman"/>
          <w:sz w:val="28"/>
          <w:szCs w:val="28"/>
        </w:rPr>
        <w:t>дминистрации при предоставлении муниципальной услуги и их продолжительность;</w:t>
      </w:r>
    </w:p>
    <w:p w:rsidR="00FB14CC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- доля случаев предоставления муниципальной услуги с нарушением </w:t>
      </w:r>
    </w:p>
    <w:p w:rsidR="006B3E46" w:rsidRPr="009707CD" w:rsidRDefault="006B3E46" w:rsidP="00FB14C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установленного срока в общем количестве исполненных заявлений</w:t>
      </w:r>
      <w:r w:rsidR="00577F8C" w:rsidRPr="009707C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9707CD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услуги;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2.16. Информация о предоставляемой муниципальной услуге, формы запросов (заявлений) могут быть получены с использованием ресурсов в сети </w:t>
      </w:r>
      <w:r w:rsidRPr="009707CD">
        <w:rPr>
          <w:rFonts w:ascii="Times New Roman" w:hAnsi="Times New Roman"/>
          <w:sz w:val="28"/>
          <w:szCs w:val="28"/>
        </w:rPr>
        <w:lastRenderedPageBreak/>
        <w:t>Интернет, указанных в пункте 1.3.3 настоящего Административного регламента.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2.17. </w:t>
      </w:r>
      <w:proofErr w:type="gramStart"/>
      <w:r w:rsidRPr="009707CD">
        <w:rPr>
          <w:rFonts w:ascii="Times New Roman" w:hAnsi="Times New Roman"/>
          <w:sz w:val="28"/>
          <w:szCs w:val="28"/>
        </w:rPr>
        <w:t xml:space="preserve">Запрос (заявление) и документы, предусмотренные  пунктом 2.6 настоящего Административного регламента, могут быть поданы заявителем </w:t>
      </w:r>
      <w:r w:rsidR="005D74D1" w:rsidRPr="009707CD">
        <w:rPr>
          <w:rFonts w:ascii="Times New Roman" w:hAnsi="Times New Roman"/>
          <w:sz w:val="28"/>
          <w:szCs w:val="28"/>
        </w:rPr>
        <w:t xml:space="preserve">   </w:t>
      </w:r>
      <w:r w:rsidRPr="009707CD">
        <w:rPr>
          <w:rFonts w:ascii="Times New Roman" w:hAnsi="Times New Roman"/>
          <w:sz w:val="28"/>
          <w:szCs w:val="28"/>
        </w:rPr>
        <w:t xml:space="preserve">в </w:t>
      </w:r>
      <w:r w:rsidR="008E3EB0" w:rsidRPr="009707CD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 xml:space="preserve"> орган лично либо с использованием Единого портала государственных и муниципальных услуг, или Портала государственных и муниципальных услуг Самарской области, или официальных сайтов уполномоченных органов либо через должностных лиц МФЦ, с которыми </w:t>
      </w:r>
      <w:r w:rsidR="005D74D1" w:rsidRPr="009707CD">
        <w:rPr>
          <w:rFonts w:ascii="Times New Roman" w:hAnsi="Times New Roman"/>
          <w:sz w:val="28"/>
          <w:szCs w:val="28"/>
        </w:rPr>
        <w:t xml:space="preserve">  </w:t>
      </w:r>
      <w:r w:rsidRPr="009707CD">
        <w:rPr>
          <w:rFonts w:ascii="Times New Roman" w:hAnsi="Times New Roman"/>
          <w:sz w:val="28"/>
          <w:szCs w:val="28"/>
        </w:rPr>
        <w:t>у уполномоченных органов заключены соглашения о взаимодействии.</w:t>
      </w:r>
      <w:proofErr w:type="gramEnd"/>
    </w:p>
    <w:p w:rsidR="006B3E46" w:rsidRPr="009707CD" w:rsidRDefault="006B3E46" w:rsidP="005F774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Предоставление муниципальной услуги в электронной форме,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в соответствии </w:t>
      </w:r>
      <w:r w:rsidR="005D74D1" w:rsidRPr="009707CD">
        <w:rPr>
          <w:rFonts w:ascii="Times New Roman" w:hAnsi="Times New Roman"/>
          <w:sz w:val="28"/>
          <w:szCs w:val="28"/>
        </w:rPr>
        <w:t xml:space="preserve">                    </w:t>
      </w:r>
      <w:r w:rsidRPr="009707CD">
        <w:rPr>
          <w:rFonts w:ascii="Times New Roman" w:hAnsi="Times New Roman"/>
          <w:sz w:val="28"/>
          <w:szCs w:val="28"/>
        </w:rPr>
        <w:t>с законодательством Российской Федерации</w:t>
      </w:r>
      <w:r w:rsidR="005F7749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и законодательством Самарской области. Состав административных процедур, предоставляемых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 в электронном виде, а также действий заявителя по получению информации о предоставлении муниципальной услуги в электронном виде определяется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</w:t>
      </w:r>
      <w:r w:rsidRPr="009707CD">
        <w:rPr>
          <w:rFonts w:ascii="Times New Roman" w:hAnsi="Times New Roman"/>
          <w:sz w:val="28"/>
          <w:szCs w:val="28"/>
        </w:rPr>
        <w:t xml:space="preserve"> в соответствии с содержанием этапов перехода на предоставление муниципальной услуги в электронном виде.</w:t>
      </w:r>
    </w:p>
    <w:p w:rsidR="006B3E46" w:rsidRPr="009707CD" w:rsidRDefault="006B3E46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2.18. Запросы о предоставлении документов (информации), указанных в пункте 2.7 настоящего Административн</w:t>
      </w:r>
      <w:r w:rsidR="008E3EB0" w:rsidRPr="009707CD">
        <w:rPr>
          <w:rFonts w:ascii="Times New Roman" w:hAnsi="Times New Roman"/>
          <w:sz w:val="28"/>
          <w:szCs w:val="28"/>
        </w:rPr>
        <w:t xml:space="preserve">ого регламента, и ответы на них </w:t>
      </w:r>
      <w:r w:rsidRPr="009707CD">
        <w:rPr>
          <w:rFonts w:ascii="Times New Roman" w:hAnsi="Times New Roman"/>
          <w:sz w:val="28"/>
          <w:szCs w:val="28"/>
        </w:rPr>
        <w:t>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8E3EB0" w:rsidRPr="009707CD" w:rsidRDefault="00306154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2.19</w:t>
      </w:r>
      <w:r w:rsidR="008E3EB0" w:rsidRPr="009707CD">
        <w:rPr>
          <w:rFonts w:ascii="Times New Roman" w:hAnsi="Times New Roman"/>
          <w:sz w:val="28"/>
          <w:szCs w:val="28"/>
        </w:rPr>
        <w:t>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8E3EB0" w:rsidRPr="009707CD" w:rsidRDefault="008E3EB0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>Экстерриториальный принцип получения муниципальной услуги на базе МФЦ (далее – 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8E3EB0" w:rsidRPr="009707CD" w:rsidRDefault="00306154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2.20.</w:t>
      </w:r>
      <w:r w:rsidR="008E3EB0" w:rsidRPr="009707CD">
        <w:rPr>
          <w:rFonts w:ascii="Times New Roman" w:hAnsi="Times New Roman"/>
          <w:sz w:val="28"/>
          <w:szCs w:val="28"/>
        </w:rPr>
        <w:t xml:space="preserve">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 осуществляется МФЦ без участия заявителя в соответствии с нормативными правовыми актами Российской Федерации, Самарской области и соглашением о взаимодействии между уполномоченными органами и МФЦ, заключенным в установленном порядке.</w:t>
      </w:r>
    </w:p>
    <w:p w:rsidR="008E3EB0" w:rsidRPr="009707CD" w:rsidRDefault="008E3EB0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7CD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 по экстерриториальному принципу или в электронной форме (далее – единое региональное хранилище).</w:t>
      </w:r>
    </w:p>
    <w:p w:rsidR="008E3EB0" w:rsidRPr="009707CD" w:rsidRDefault="008E3EB0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8E3EB0" w:rsidRPr="009707CD" w:rsidRDefault="008E3EB0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707CD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9707CD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6B3E46" w:rsidRPr="009707CD" w:rsidRDefault="006B3E46" w:rsidP="006B3E46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707CD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6B3E46" w:rsidRPr="009707CD" w:rsidRDefault="006B3E46" w:rsidP="006B3E4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- приём заявления и иных документов, необходимых для предоставления муниципальной услуги, при личном обращении заявителя;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- прием </w:t>
      </w:r>
      <w:r w:rsidRPr="009707CD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9707CD">
        <w:rPr>
          <w:rFonts w:ascii="Times New Roman" w:hAnsi="Times New Roman"/>
          <w:sz w:val="28"/>
          <w:szCs w:val="28"/>
        </w:rPr>
        <w:t>в электронной форме;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- прием заявления и иных документов, необходимых для предоставления муниципальной услуги, на базе МФЦ, работа с документами в МФЦ;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- формирование и направление межведомственных запросов, а также запросов в организации, осуществляющие эксплуатацию сетей инженерно-технического обеспечения;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- принятие решения о предоставлении муниципальной услуги или об отказе в её предоставлении и выдача (направление) заявителю документов.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Блок-схема административных процедур приведена в Приложении  2 к настоящему Административному регламенту.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FB14CC" w:rsidRPr="009707CD" w:rsidRDefault="00FB14CC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Приём заявления и иных документов, необходимых для предоставления муниципальной услуги, при личном обращении заявителя</w:t>
      </w:r>
    </w:p>
    <w:p w:rsidR="006B3E46" w:rsidRPr="009707CD" w:rsidRDefault="006B3E46" w:rsidP="006B3E4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 w:rsidRPr="009707CD">
        <w:rPr>
          <w:rFonts w:ascii="Times New Roman" w:hAnsi="Times New Roman"/>
          <w:sz w:val="28"/>
          <w:szCs w:val="28"/>
        </w:rPr>
        <w:t>муниципальной услуги</w:t>
      </w:r>
      <w:r w:rsidR="005F7749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 w:cs="Times New Roman"/>
          <w:sz w:val="28"/>
          <w:szCs w:val="28"/>
        </w:rPr>
        <w:t xml:space="preserve">в </w:t>
      </w:r>
      <w:r w:rsidR="006271C6" w:rsidRPr="009707CD">
        <w:rPr>
          <w:rFonts w:ascii="Times New Roman" w:hAnsi="Times New Roman" w:cs="Times New Roman"/>
          <w:sz w:val="28"/>
          <w:szCs w:val="28"/>
        </w:rPr>
        <w:t xml:space="preserve">отдел архитектуры и градостроительства </w:t>
      </w:r>
      <w:r w:rsidRPr="009707CD">
        <w:rPr>
          <w:rFonts w:ascii="Times New Roman" w:hAnsi="Times New Roman" w:cs="Times New Roman"/>
          <w:sz w:val="28"/>
          <w:szCs w:val="28"/>
        </w:rPr>
        <w:t>с соответствующим запросом</w:t>
      </w:r>
      <w:r w:rsidRPr="009707CD">
        <w:rPr>
          <w:rFonts w:ascii="Times New Roman" w:hAnsi="Times New Roman"/>
          <w:sz w:val="28"/>
          <w:szCs w:val="28"/>
        </w:rPr>
        <w:t xml:space="preserve"> (заявлением) </w:t>
      </w:r>
      <w:r w:rsidRPr="009707CD">
        <w:rPr>
          <w:rFonts w:ascii="Times New Roman" w:hAnsi="Times New Roman" w:cs="Times New Roman"/>
          <w:sz w:val="28"/>
          <w:szCs w:val="28"/>
        </w:rPr>
        <w:t>и документами</w:t>
      </w:r>
      <w:r w:rsidRPr="009707CD">
        <w:rPr>
          <w:rFonts w:ascii="Times New Roman" w:hAnsi="Times New Roman"/>
          <w:sz w:val="28"/>
          <w:szCs w:val="28"/>
        </w:rPr>
        <w:t>, необходимыми для предоставления муниципальной услуги</w:t>
      </w:r>
      <w:r w:rsidRPr="009707CD">
        <w:rPr>
          <w:rFonts w:ascii="Times New Roman" w:hAnsi="Times New Roman" w:cs="Times New Roman"/>
          <w:sz w:val="28"/>
          <w:szCs w:val="28"/>
        </w:rPr>
        <w:t>.</w:t>
      </w:r>
    </w:p>
    <w:p w:rsidR="00F664E8" w:rsidRPr="009707CD" w:rsidRDefault="00F664E8" w:rsidP="00F664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</w:t>
      </w:r>
      <w:r w:rsidRPr="009707CD">
        <w:rPr>
          <w:rFonts w:ascii="Times New Roman" w:hAnsi="Times New Roman" w:cs="Times New Roman"/>
          <w:sz w:val="28"/>
          <w:szCs w:val="28"/>
        </w:rPr>
        <w:lastRenderedPageBreak/>
        <w:t xml:space="preserve">процедуру, является должностное лицо </w:t>
      </w:r>
      <w:r w:rsidR="006271C6" w:rsidRPr="009707CD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9707CD">
        <w:rPr>
          <w:rFonts w:ascii="Times New Roman" w:hAnsi="Times New Roman" w:cs="Times New Roman"/>
          <w:sz w:val="28"/>
          <w:szCs w:val="28"/>
        </w:rPr>
        <w:t xml:space="preserve">, уполномоченное на прием </w:t>
      </w:r>
      <w:r w:rsidRPr="009707CD">
        <w:rPr>
          <w:rFonts w:ascii="Times New Roman" w:hAnsi="Times New Roman"/>
          <w:sz w:val="28"/>
          <w:szCs w:val="28"/>
        </w:rPr>
        <w:t xml:space="preserve">заявления </w:t>
      </w:r>
      <w:r w:rsidRPr="009707CD">
        <w:rPr>
          <w:rFonts w:ascii="Times New Roman" w:hAnsi="Times New Roman" w:cs="Times New Roman"/>
          <w:sz w:val="28"/>
          <w:szCs w:val="28"/>
        </w:rPr>
        <w:t xml:space="preserve">и документов для предоставления </w:t>
      </w:r>
      <w:r w:rsidRPr="009707CD">
        <w:rPr>
          <w:rFonts w:ascii="Times New Roman" w:hAnsi="Times New Roman"/>
          <w:sz w:val="28"/>
          <w:szCs w:val="28"/>
        </w:rPr>
        <w:t>муниципальной услуги</w:t>
      </w:r>
      <w:r w:rsidR="00306154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 w:cs="Times New Roman"/>
          <w:sz w:val="28"/>
          <w:szCs w:val="28"/>
        </w:rPr>
        <w:t>(далее – должностное лицо, ответственное за прием запроса и документов).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3.4. Должностное лицо, ответственное за прием запроса</w:t>
      </w:r>
      <w:r w:rsidR="005F7749" w:rsidRPr="009707CD">
        <w:rPr>
          <w:rFonts w:ascii="Times New Roman" w:hAnsi="Times New Roman" w:cs="Times New Roman"/>
          <w:sz w:val="28"/>
          <w:szCs w:val="28"/>
        </w:rPr>
        <w:t xml:space="preserve"> </w:t>
      </w:r>
      <w:r w:rsidRPr="009707CD">
        <w:rPr>
          <w:rFonts w:ascii="Times New Roman" w:hAnsi="Times New Roman" w:cs="Times New Roman"/>
          <w:sz w:val="28"/>
          <w:szCs w:val="28"/>
        </w:rPr>
        <w:t>и документов: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9707CD">
        <w:rPr>
          <w:rFonts w:ascii="Times New Roman" w:hAnsi="Times New Roman"/>
          <w:sz w:val="28"/>
          <w:szCs w:val="28"/>
        </w:rPr>
        <w:t xml:space="preserve">(заявления) </w:t>
      </w:r>
      <w:r w:rsidRPr="009707CD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2) проверяет документы</w:t>
      </w:r>
      <w:r w:rsidR="00F664E8" w:rsidRPr="009707CD">
        <w:rPr>
          <w:rFonts w:ascii="Times New Roman" w:hAnsi="Times New Roman" w:cs="Times New Roman"/>
          <w:sz w:val="28"/>
          <w:szCs w:val="28"/>
        </w:rPr>
        <w:t>,</w:t>
      </w:r>
      <w:r w:rsidRPr="009707CD">
        <w:rPr>
          <w:rFonts w:ascii="Times New Roman" w:hAnsi="Times New Roman" w:cs="Times New Roman"/>
          <w:sz w:val="28"/>
          <w:szCs w:val="28"/>
        </w:rPr>
        <w:t xml:space="preserve"> представленные заявителем, исходя</w:t>
      </w:r>
      <w:r w:rsidR="00306154" w:rsidRPr="009707CD">
        <w:rPr>
          <w:rFonts w:ascii="Times New Roman" w:hAnsi="Times New Roman" w:cs="Times New Roman"/>
          <w:sz w:val="28"/>
          <w:szCs w:val="28"/>
        </w:rPr>
        <w:t>,</w:t>
      </w:r>
      <w:r w:rsidRPr="009707CD">
        <w:rPr>
          <w:rFonts w:ascii="Times New Roman" w:hAnsi="Times New Roman" w:cs="Times New Roman"/>
          <w:sz w:val="28"/>
          <w:szCs w:val="28"/>
        </w:rPr>
        <w:t xml:space="preserve"> из требований пункта 2.6 настоящего Административного регламента </w:t>
      </w:r>
      <w:r w:rsidR="005F7749" w:rsidRPr="009707C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9707CD">
        <w:rPr>
          <w:rFonts w:ascii="Times New Roman" w:hAnsi="Times New Roman" w:cs="Times New Roman"/>
          <w:sz w:val="28"/>
          <w:szCs w:val="28"/>
        </w:rPr>
        <w:t>и формирует комплект документов, представленных заявителем;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3) регистрирует </w:t>
      </w:r>
      <w:r w:rsidRPr="009707CD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9707CD">
        <w:rPr>
          <w:rFonts w:ascii="Times New Roman" w:hAnsi="Times New Roman"/>
          <w:sz w:val="28"/>
          <w:szCs w:val="28"/>
        </w:rPr>
        <w:t>(заявление) в журнале регистрации входящих документов.</w:t>
      </w:r>
      <w:r w:rsidRPr="009707CD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9707CD">
        <w:rPr>
          <w:rFonts w:ascii="Times New Roman" w:hAnsi="Times New Roman"/>
          <w:sz w:val="28"/>
          <w:szCs w:val="28"/>
        </w:rPr>
        <w:t xml:space="preserve">журнале регистрации входящих документов понимается как регистрация </w:t>
      </w:r>
      <w:r w:rsidRPr="009707CD">
        <w:rPr>
          <w:rFonts w:ascii="Times New Roman" w:hAnsi="Times New Roman" w:cs="Times New Roman"/>
          <w:sz w:val="28"/>
          <w:szCs w:val="28"/>
        </w:rPr>
        <w:t>запроса</w:t>
      </w:r>
      <w:r w:rsidRPr="009707CD">
        <w:rPr>
          <w:rFonts w:ascii="Times New Roman" w:hAnsi="Times New Roman"/>
          <w:sz w:val="28"/>
          <w:szCs w:val="28"/>
        </w:rPr>
        <w:t xml:space="preserve"> на бумажном носителе, так и регистрация в используемой в Администрации системе электронного документооборота, обеспечивающей сохранность сведений о регистрации документов. Администрация вправе избрать одну из указанных форм регистрации запроса.  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9707CD">
        <w:rPr>
          <w:rFonts w:ascii="Times New Roman" w:hAnsi="Times New Roman" w:cs="Times New Roman"/>
          <w:sz w:val="28"/>
          <w:szCs w:val="28"/>
        </w:rPr>
        <w:t xml:space="preserve">Если при проверке представленных заявителем документов, исходя из требований пункта 2.6 настоящего 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 w:rsidRPr="009707CD">
        <w:rPr>
          <w:rFonts w:ascii="Times New Roman" w:hAnsi="Times New Roman"/>
          <w:sz w:val="28"/>
          <w:szCs w:val="28"/>
        </w:rPr>
        <w:t>муниципальной услуги</w:t>
      </w:r>
      <w:r w:rsidRPr="009707CD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настоящим Административным регламентом требованиям, оно уведомляет заявителя о выявленных недостатках </w:t>
      </w:r>
      <w:r w:rsidRPr="009707CD">
        <w:rPr>
          <w:rFonts w:ascii="Times New Roman" w:hAnsi="Times New Roman"/>
          <w:sz w:val="28"/>
          <w:szCs w:val="28"/>
        </w:rPr>
        <w:t>и предлагает с согласия заявителя устранить недостатки</w:t>
      </w:r>
      <w:r w:rsidRPr="009707C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 w:rsidRPr="009707CD">
        <w:rPr>
          <w:rFonts w:ascii="Times New Roman" w:hAnsi="Times New Roman"/>
          <w:sz w:val="28"/>
          <w:szCs w:val="28"/>
        </w:rPr>
        <w:t>муниципальной услуги</w:t>
      </w:r>
      <w:r w:rsidRPr="009707CD">
        <w:rPr>
          <w:rFonts w:ascii="Times New Roman" w:hAnsi="Times New Roman" w:cs="Times New Roman"/>
          <w:sz w:val="28"/>
          <w:szCs w:val="28"/>
        </w:rPr>
        <w:t>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При желании заявителя устранить препятствия, прервав подачу документов, должностное лицо, ответственное за прием запроса</w:t>
      </w:r>
      <w:r w:rsidR="005F7749" w:rsidRPr="009707C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9707CD">
        <w:rPr>
          <w:rFonts w:ascii="Times New Roman" w:hAnsi="Times New Roman" w:cs="Times New Roman"/>
          <w:sz w:val="28"/>
          <w:szCs w:val="28"/>
        </w:rPr>
        <w:t xml:space="preserve"> и документов, возвращает документы заявителю.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lastRenderedPageBreak/>
        <w:t>Максимальный срок выполнения действий, предусмотренных настоящим пунктом, составляет 15 минут.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3.6. Максимальный срок выполнения административной процедуры, предусмотренной пунктом 3.4 настоящего Административного регламента, составляет 1 рабочий день.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3.7. Критерием принятия решения является наличие документов, указанных в пункте 2.6 настоящего Административного регламента, которые заявитель должен представить самостоятельно.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С</w:t>
      </w:r>
      <w:r w:rsidRPr="009707CD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9707CD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9707CD">
        <w:rPr>
          <w:rFonts w:ascii="Times New Roman" w:hAnsi="Times New Roman"/>
          <w:sz w:val="28"/>
          <w:szCs w:val="28"/>
        </w:rPr>
        <w:t>(заявления) в журнале регистрации входящих документов</w:t>
      </w:r>
      <w:r w:rsidRPr="009707CD">
        <w:rPr>
          <w:rFonts w:ascii="Times New Roman" w:hAnsi="Times New Roman" w:cs="Times New Roman"/>
          <w:sz w:val="28"/>
          <w:szCs w:val="28"/>
        </w:rPr>
        <w:t>.</w:t>
      </w:r>
    </w:p>
    <w:p w:rsidR="006B3E46" w:rsidRPr="009707CD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Прием </w:t>
      </w:r>
      <w:r w:rsidRPr="009707CD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9707CD">
        <w:rPr>
          <w:rFonts w:ascii="Times New Roman" w:hAnsi="Times New Roman"/>
          <w:sz w:val="28"/>
          <w:szCs w:val="28"/>
        </w:rPr>
        <w:t>в электронной форме</w:t>
      </w:r>
    </w:p>
    <w:p w:rsidR="006B3E46" w:rsidRPr="009707CD" w:rsidRDefault="006B3E46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3.9. </w:t>
      </w:r>
      <w:r w:rsidRPr="009707CD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9707CD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Администрацию </w:t>
      </w:r>
      <w:r w:rsidRPr="009707CD">
        <w:rPr>
          <w:rFonts w:ascii="Times New Roman" w:hAnsi="Times New Roman" w:cs="Times New Roman"/>
          <w:sz w:val="28"/>
          <w:szCs w:val="28"/>
        </w:rPr>
        <w:t>по почте либо</w:t>
      </w:r>
      <w:r w:rsidR="005F7749" w:rsidRPr="009707C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9707CD">
        <w:rPr>
          <w:rFonts w:ascii="Times New Roman" w:hAnsi="Times New Roman"/>
          <w:sz w:val="28"/>
          <w:szCs w:val="28"/>
        </w:rPr>
        <w:t>в электронной форме с помощью автоматизированных информационных систем заявления о предоставлении муниципальной услуги.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3.10. Должностное лицо</w:t>
      </w:r>
      <w:r w:rsidRPr="009707CD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1) регистрирует поступивший запрос (заявление) в журнале регистрации входящих документов;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2) </w:t>
      </w:r>
      <w:r w:rsidRPr="009707CD">
        <w:rPr>
          <w:rFonts w:ascii="Times New Roman" w:hAnsi="Times New Roman" w:cs="Times New Roman"/>
          <w:sz w:val="28"/>
          <w:szCs w:val="28"/>
        </w:rPr>
        <w:t>проверяет представленные заявителем документы, исходя из требований пункта 2.6 настоящего Административного регламента;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3) уведомляет заявителя по телефону либо подготавливает, подписывает и направляет заявителю по почте на бумажном носителе либо 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</w:t>
      </w:r>
      <w:r w:rsidRPr="009707CD">
        <w:rPr>
          <w:rFonts w:ascii="Times New Roman" w:hAnsi="Times New Roman"/>
          <w:sz w:val="28"/>
          <w:szCs w:val="28"/>
        </w:rPr>
        <w:t>в электронной форме (при наличии электронного адреса) уведомление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 о регистрации запроса (заявления) о предоставлении муниципальной услуги по форме согласно Приложению  3 к Административному регламенту. Второй экземпляр уведомления на бумажном носителе хранится 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в </w:t>
      </w:r>
      <w:r w:rsidR="006271C6" w:rsidRPr="009707CD">
        <w:rPr>
          <w:rFonts w:ascii="Times New Roman" w:hAnsi="Times New Roman" w:cs="Times New Roman"/>
          <w:sz w:val="28"/>
          <w:szCs w:val="28"/>
        </w:rPr>
        <w:t>отделе архитектуры и градостроительства</w:t>
      </w:r>
      <w:r w:rsidR="006271C6" w:rsidRPr="009707CD">
        <w:rPr>
          <w:rFonts w:ascii="Times New Roman" w:hAnsi="Times New Roman"/>
          <w:sz w:val="28"/>
          <w:szCs w:val="28"/>
        </w:rPr>
        <w:t>.</w:t>
      </w:r>
      <w:r w:rsidRPr="009707CD">
        <w:rPr>
          <w:rFonts w:ascii="Times New Roman" w:hAnsi="Times New Roman"/>
          <w:sz w:val="28"/>
          <w:szCs w:val="28"/>
        </w:rPr>
        <w:t xml:space="preserve">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>3.11. Максимальный срок административной процедуры не может превышать 1 рабочий день.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3.12. Критерием принятия решения является наличие запроса (заявления) и (или) документов, представленных по почте, либо 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9707CD">
        <w:rPr>
          <w:rFonts w:ascii="Times New Roman" w:hAnsi="Times New Roman"/>
          <w:sz w:val="28"/>
          <w:szCs w:val="28"/>
        </w:rPr>
        <w:t>в электронной форме.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3.13. </w:t>
      </w:r>
      <w:r w:rsidRPr="009707CD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С</w:t>
      </w:r>
      <w:r w:rsidRPr="009707CD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9707CD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Pr="009707CD">
        <w:rPr>
          <w:rFonts w:ascii="Times New Roman" w:hAnsi="Times New Roman"/>
          <w:sz w:val="28"/>
          <w:szCs w:val="28"/>
        </w:rPr>
        <w:t xml:space="preserve"> регистрация запроса (заявления) в журнале регистрации входящих документов, уведомление заявителя.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Прием заявления и иных документов, необходимых для предоставления муниципальной услуги, на базе МФЦ, работа с документами в МФЦ</w:t>
      </w:r>
    </w:p>
    <w:p w:rsidR="006B3E46" w:rsidRPr="009707CD" w:rsidRDefault="006B3E46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3.14. </w:t>
      </w:r>
      <w:r w:rsidRPr="009707CD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9707CD">
        <w:rPr>
          <w:rFonts w:ascii="Times New Roman" w:hAnsi="Times New Roman"/>
          <w:sz w:val="28"/>
          <w:szCs w:val="28"/>
        </w:rPr>
        <w:t xml:space="preserve">для приема документов на базе МФЦ, является обращение заявителя с запросом (заявлением) 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и документами, необходимыми для предоставления муниципальной услуги, 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</w:t>
      </w:r>
      <w:r w:rsidRPr="009707CD">
        <w:rPr>
          <w:rFonts w:ascii="Times New Roman" w:hAnsi="Times New Roman"/>
          <w:sz w:val="28"/>
          <w:szCs w:val="28"/>
        </w:rPr>
        <w:t>в МФЦ.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3.15. Сотрудник МФЦ, ответственный за прием и регистрацию документов,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3.16. При получении запроса (заявления) о предоставлении муниципальной услуги и (или) документов, необходимых для предоставления муниципальной услуги, по почте, от курьера или </w:t>
      </w:r>
      <w:proofErr w:type="gramStart"/>
      <w:r w:rsidRPr="009707CD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 сотрудник МФЦ, ответственный за прием и регистрацию документов, регистрирует запрос (заявление) в Электронном журнале.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3.17. Сотрудник МФЦ, ответственный за прием и регистрацию документов, при получении заявления о предоставлении муниципальной услуги и (или) документов по почте, от курьера или </w:t>
      </w:r>
      <w:proofErr w:type="gramStart"/>
      <w:r w:rsidRPr="009707CD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9707CD">
        <w:rPr>
          <w:rFonts w:ascii="Times New Roman" w:hAnsi="Times New Roman"/>
          <w:sz w:val="28"/>
          <w:szCs w:val="28"/>
        </w:rPr>
        <w:t>: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- передает запрос (заявление) и (или) документы сотруднику МФЦ, ответственному за доставку документов в Администрацию;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 xml:space="preserve">- составляет и направляет в адрес заявителя расписку о приеме пакета документов согласно Приложению  4 к Административному регламенту.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3.18. При непосредственном обращении заявителя в МФЦ сотрудник МФЦ, ответственный за прием и регистрацию документов, проверяет предоставленные заявителем  документы в соответствии с требованиями пункта 2.6 настоящего Административного регламента. Если представленные документы не соответствуют требованиям пункта 2.6 настоящего Административного регламента, сотрудник МФЦ, ответственный за прием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</w:t>
      </w:r>
      <w:r w:rsidRPr="009707CD">
        <w:rPr>
          <w:rFonts w:ascii="Times New Roman" w:hAnsi="Times New Roman"/>
          <w:sz w:val="28"/>
          <w:szCs w:val="28"/>
        </w:rPr>
        <w:t xml:space="preserve"> и регистрацию документов,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муниципальной услуги.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(заявления) о предоставлении муниципальной услуги и (или) документов по почте, от курьера или </w:t>
      </w:r>
      <w:proofErr w:type="gramStart"/>
      <w:r w:rsidRPr="009707CD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9707CD">
        <w:rPr>
          <w:rFonts w:ascii="Times New Roman" w:hAnsi="Times New Roman"/>
          <w:sz w:val="28"/>
          <w:szCs w:val="28"/>
        </w:rPr>
        <w:t>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3.19. Сотрудник МФЦ, ответственный за прием и регистрацию документов передает сотруднику МФЦ, ответственному за формирование дела, принятый при непосредственном обращении заявителя в МФЦ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lastRenderedPageBreak/>
        <w:t>и зарегистрированный запрос (заявление) и представленные заявителем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</w:t>
      </w:r>
      <w:r w:rsidRPr="009707CD">
        <w:rPr>
          <w:rFonts w:ascii="Times New Roman" w:hAnsi="Times New Roman"/>
          <w:sz w:val="28"/>
          <w:szCs w:val="28"/>
        </w:rPr>
        <w:t xml:space="preserve"> в МФЦ документы.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3.20. Сотрудник МФЦ, ответственный за формирование дела, формирует из поступивших документов дело (пакет документов), необходимое для предоставления муниципальной услуги (далее – дело), для передачи в</w:t>
      </w:r>
      <w:r w:rsidR="005F7749" w:rsidRPr="009707CD">
        <w:rPr>
          <w:rFonts w:ascii="Times New Roman" w:hAnsi="Times New Roman"/>
          <w:sz w:val="28"/>
          <w:szCs w:val="28"/>
        </w:rPr>
        <w:t xml:space="preserve"> </w:t>
      </w:r>
      <w:r w:rsidR="002513D7" w:rsidRPr="009707CD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>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2513D7" w:rsidRPr="009707CD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 xml:space="preserve"> сотрудником МФЦ, ответственным за доставку документов. </w:t>
      </w:r>
      <w:proofErr w:type="gramStart"/>
      <w:r w:rsidRPr="009707CD">
        <w:rPr>
          <w:rFonts w:ascii="Times New Roman" w:hAnsi="Times New Roman"/>
          <w:sz w:val="28"/>
          <w:szCs w:val="28"/>
        </w:rPr>
        <w:t xml:space="preserve">Максимальный срок выполнения данного действия устанавливается соглашением </w:t>
      </w:r>
      <w:r w:rsidR="00200A2C" w:rsidRPr="009707CD">
        <w:rPr>
          <w:rFonts w:ascii="Times New Roman" w:hAnsi="Times New Roman"/>
          <w:sz w:val="28"/>
          <w:szCs w:val="28"/>
        </w:rPr>
        <w:t>А</w:t>
      </w:r>
      <w:r w:rsidR="002513D7" w:rsidRPr="009707CD">
        <w:rPr>
          <w:rFonts w:ascii="Times New Roman" w:hAnsi="Times New Roman"/>
          <w:sz w:val="28"/>
          <w:szCs w:val="28"/>
        </w:rPr>
        <w:t>дминистрации</w:t>
      </w:r>
      <w:r w:rsidR="005F7749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о взаимодействии с МФЦ, но не может превышать 1 рабочего дня с момента непосредственного обращения заявителя с запросом (заявлением) и (или) документами в МФЦ или поступления в МФЦ запроса (заявления)</w:t>
      </w:r>
      <w:r w:rsidR="005F7749" w:rsidRPr="009707CD">
        <w:rPr>
          <w:rFonts w:ascii="Times New Roman" w:hAnsi="Times New Roman"/>
          <w:sz w:val="28"/>
          <w:szCs w:val="28"/>
        </w:rPr>
        <w:t xml:space="preserve">   </w:t>
      </w:r>
      <w:r w:rsidRPr="009707CD">
        <w:rPr>
          <w:rFonts w:ascii="Times New Roman" w:hAnsi="Times New Roman"/>
          <w:sz w:val="28"/>
          <w:szCs w:val="28"/>
        </w:rPr>
        <w:t xml:space="preserve">о предоставлении муниципальной услуги и (или) документов по почте, от курьера или экспресс-почтой. </w:t>
      </w:r>
      <w:proofErr w:type="gramEnd"/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Должностное лицо </w:t>
      </w:r>
      <w:r w:rsidR="002513D7" w:rsidRPr="009707CD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9707CD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документов,</w:t>
      </w:r>
      <w:r w:rsidRPr="009707CD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запроса (заявления) и документов осуществляется </w:t>
      </w:r>
      <w:r w:rsidR="002513D7" w:rsidRPr="009707CD">
        <w:rPr>
          <w:rFonts w:ascii="Times New Roman" w:hAnsi="Times New Roman" w:cs="Times New Roman"/>
          <w:sz w:val="28"/>
          <w:szCs w:val="28"/>
        </w:rPr>
        <w:t>отделом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 xml:space="preserve"> в порядке, установленном пунктами 3.4, 3.6 – 3.8 Административного регламента.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(заявления) и (или) документов, которые заявитель должен представить самостоятельно.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3.24. Результатом административной процедуры является доставка 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в </w:t>
      </w:r>
      <w:r w:rsidR="003854EB" w:rsidRPr="009707CD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="003854EB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запроса (заявления) и представленных заявителем в МФЦ документов</w:t>
      </w:r>
      <w:r w:rsidRPr="009707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(заявления) в Электронном </w:t>
      </w:r>
      <w:r w:rsidRPr="009707CD">
        <w:rPr>
          <w:rFonts w:ascii="Times New Roman" w:hAnsi="Times New Roman"/>
          <w:sz w:val="28"/>
          <w:szCs w:val="28"/>
        </w:rPr>
        <w:lastRenderedPageBreak/>
        <w:t xml:space="preserve">журнале, расписка МФЦ, выданная заявителю, о приеме документов, расписка </w:t>
      </w:r>
      <w:r w:rsidR="003854EB" w:rsidRPr="009707CD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 xml:space="preserve"> о принятии представленных документов для предоставления муниципальной услуги.</w:t>
      </w:r>
    </w:p>
    <w:p w:rsidR="006B3E46" w:rsidRPr="009707CD" w:rsidRDefault="006B3E46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запросов, а также запросов в организации, осуществляющие эксплуатацию сетей инженерно-технического обеспечения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3.26. </w:t>
      </w:r>
      <w:proofErr w:type="gramStart"/>
      <w:r w:rsidRPr="009707CD">
        <w:rPr>
          <w:rFonts w:ascii="Times New Roman" w:hAnsi="Times New Roman" w:cs="Times New Roman"/>
          <w:sz w:val="28"/>
          <w:szCs w:val="28"/>
        </w:rPr>
        <w:t>Основанием (юридическим фактом) начала выполнения административной процедуры</w:t>
      </w:r>
      <w:r w:rsidR="005F7749" w:rsidRPr="009707CD">
        <w:rPr>
          <w:rFonts w:ascii="Times New Roman" w:hAnsi="Times New Roman" w:cs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по формированию и направлению межведомственных запросов, а также запросов в организации, осуществляющие эксплуатацию сетей инженерно-технического обеспечения, являются соответственно непредставление заявителем документов</w:t>
      </w:r>
      <w:r w:rsidRPr="009707CD">
        <w:rPr>
          <w:rFonts w:ascii="Times New Roman" w:hAnsi="Times New Roman" w:cs="Times New Roman"/>
          <w:sz w:val="28"/>
          <w:szCs w:val="28"/>
        </w:rPr>
        <w:t>, указанных в пункте 2.7 настоящего Административного регламента, и отсутствие соответствующих документов (информации, содержащейся в них), предусмотренных абзацем шестым пункта 3.28 настоящего Административного регламента, в распоряжении Администрации.</w:t>
      </w:r>
      <w:proofErr w:type="gramEnd"/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3.27. Должностным лицом, осуществляющим административную процедуру, является должностное лицо </w:t>
      </w:r>
      <w:r w:rsidR="00C445CA" w:rsidRPr="009707CD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9707CD">
        <w:rPr>
          <w:rFonts w:ascii="Times New Roman" w:hAnsi="Times New Roman" w:cs="Times New Roman"/>
          <w:sz w:val="28"/>
          <w:szCs w:val="28"/>
        </w:rPr>
        <w:t xml:space="preserve">, уполномоченное на формирование и направление межведомственных запросов и запросов </w:t>
      </w:r>
      <w:r w:rsidRPr="009707CD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инженерно-технического обеспечения</w:t>
      </w:r>
      <w:r w:rsidRPr="009707CD">
        <w:rPr>
          <w:rFonts w:ascii="Times New Roman" w:hAnsi="Times New Roman" w:cs="Times New Roman"/>
          <w:sz w:val="28"/>
          <w:szCs w:val="28"/>
        </w:rPr>
        <w:t xml:space="preserve"> (далее – должностное лицо, уполномоченное на формирование и направление межведомственных запросов).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3.28. Должностное лицо, уполномоченное на формирование и направление межведомственных запросов, готовит и направляет </w:t>
      </w:r>
      <w:r w:rsidRPr="009707CD">
        <w:rPr>
          <w:rFonts w:ascii="Times New Roman" w:hAnsi="Times New Roman"/>
          <w:sz w:val="28"/>
          <w:szCs w:val="28"/>
        </w:rPr>
        <w:t>соответствующий запрос в орган регистрации прав,</w:t>
      </w:r>
      <w:r w:rsidR="005F7749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 w:cs="Times New Roman"/>
          <w:sz w:val="28"/>
          <w:szCs w:val="28"/>
        </w:rPr>
        <w:t xml:space="preserve">если заявитель </w:t>
      </w:r>
      <w:r w:rsidRPr="009707CD">
        <w:rPr>
          <w:rFonts w:ascii="Times New Roman" w:hAnsi="Times New Roman"/>
          <w:sz w:val="28"/>
          <w:szCs w:val="28"/>
        </w:rPr>
        <w:t>не представил: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9707CD">
        <w:rPr>
          <w:rFonts w:ascii="Times New Roman" w:hAnsi="Times New Roman" w:cs="Times New Roman"/>
          <w:color w:val="262626"/>
          <w:sz w:val="28"/>
          <w:szCs w:val="28"/>
        </w:rPr>
        <w:t>- выписку из Единого государственного реестра недвижимости о правах на земельный участок и (или) находящийся на нем объект (объекты) капитального строительства;</w:t>
      </w:r>
    </w:p>
    <w:p w:rsidR="006B3E46" w:rsidRPr="009707CD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- кадастровую выписку о земельном участке;</w:t>
      </w:r>
    </w:p>
    <w:p w:rsidR="006B3E46" w:rsidRPr="009707CD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ab/>
        <w:t xml:space="preserve">- кадастровый план территории, в границах которой расположен земельный участок;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- кадастровы</w:t>
      </w:r>
      <w:proofErr w:type="gramStart"/>
      <w:r w:rsidRPr="009707CD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9707CD">
        <w:rPr>
          <w:rFonts w:ascii="Times New Roman" w:hAnsi="Times New Roman"/>
          <w:sz w:val="28"/>
          <w:szCs w:val="28"/>
        </w:rPr>
        <w:t>ые</w:t>
      </w:r>
      <w:proofErr w:type="spellEnd"/>
      <w:r w:rsidRPr="009707CD">
        <w:rPr>
          <w:rFonts w:ascii="Times New Roman" w:hAnsi="Times New Roman"/>
          <w:sz w:val="28"/>
          <w:szCs w:val="28"/>
        </w:rPr>
        <w:t>) паспорт(а) здания(</w:t>
      </w:r>
      <w:proofErr w:type="spellStart"/>
      <w:r w:rsidRPr="009707CD">
        <w:rPr>
          <w:rFonts w:ascii="Times New Roman" w:hAnsi="Times New Roman"/>
          <w:sz w:val="28"/>
          <w:szCs w:val="28"/>
        </w:rPr>
        <w:t>ий</w:t>
      </w:r>
      <w:proofErr w:type="spellEnd"/>
      <w:r w:rsidRPr="009707CD">
        <w:rPr>
          <w:rFonts w:ascii="Times New Roman" w:hAnsi="Times New Roman"/>
          <w:sz w:val="28"/>
          <w:szCs w:val="28"/>
        </w:rPr>
        <w:t>), сооружения(</w:t>
      </w:r>
      <w:proofErr w:type="spellStart"/>
      <w:r w:rsidRPr="009707CD">
        <w:rPr>
          <w:rFonts w:ascii="Times New Roman" w:hAnsi="Times New Roman"/>
          <w:sz w:val="28"/>
          <w:szCs w:val="28"/>
        </w:rPr>
        <w:t>ий</w:t>
      </w:r>
      <w:proofErr w:type="spellEnd"/>
      <w:r w:rsidRPr="009707CD">
        <w:rPr>
          <w:rFonts w:ascii="Times New Roman" w:hAnsi="Times New Roman"/>
          <w:sz w:val="28"/>
          <w:szCs w:val="28"/>
        </w:rPr>
        <w:t>), объекта(</w:t>
      </w:r>
      <w:proofErr w:type="spellStart"/>
      <w:r w:rsidRPr="009707CD">
        <w:rPr>
          <w:rFonts w:ascii="Times New Roman" w:hAnsi="Times New Roman"/>
          <w:sz w:val="28"/>
          <w:szCs w:val="28"/>
        </w:rPr>
        <w:t>ов</w:t>
      </w:r>
      <w:proofErr w:type="spellEnd"/>
      <w:r w:rsidRPr="009707CD">
        <w:rPr>
          <w:rFonts w:ascii="Times New Roman" w:hAnsi="Times New Roman"/>
          <w:sz w:val="28"/>
          <w:szCs w:val="28"/>
        </w:rPr>
        <w:t>) незавершённого строительства, расположенных на земельном участке (при наличии таких объектов на земельном участке).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7CD">
        <w:rPr>
          <w:rFonts w:ascii="Times New Roman" w:hAnsi="Times New Roman" w:cs="Times New Roman"/>
          <w:sz w:val="28"/>
          <w:szCs w:val="28"/>
        </w:rPr>
        <w:t xml:space="preserve">Должностное лицо, уполномоченное на формирование и направление межведомственных запросов, в случае отсутствия в распоряжении </w:t>
      </w:r>
      <w:r w:rsidR="00200A2C" w:rsidRPr="009707CD">
        <w:rPr>
          <w:rFonts w:ascii="Times New Roman" w:hAnsi="Times New Roman" w:cs="Times New Roman"/>
          <w:sz w:val="28"/>
          <w:szCs w:val="28"/>
        </w:rPr>
        <w:t>А</w:t>
      </w:r>
      <w:r w:rsidRPr="009707CD">
        <w:rPr>
          <w:rFonts w:ascii="Times New Roman" w:hAnsi="Times New Roman" w:cs="Times New Roman"/>
          <w:sz w:val="28"/>
          <w:szCs w:val="28"/>
        </w:rPr>
        <w:t xml:space="preserve">дминистрации сведений о </w:t>
      </w:r>
      <w:r w:rsidRPr="009707CD">
        <w:rPr>
          <w:rFonts w:ascii="Times New Roman" w:hAnsi="Times New Roman"/>
          <w:sz w:val="28"/>
          <w:szCs w:val="28"/>
        </w:rPr>
        <w:t xml:space="preserve">технических условиях подключения (технологического присоединения) предполагаемых к созданию на земельном участке, в отношении которого запрашивается градостроительный план земельного участка, объектов к сетям инженерно-технического обеспечения (в случае, если такой земельный участок находится в  государственной или муниципальной собственности) осуществляет следующие действия: </w:t>
      </w:r>
      <w:proofErr w:type="gramEnd"/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7CD">
        <w:rPr>
          <w:rFonts w:ascii="Times New Roman" w:hAnsi="Times New Roman"/>
          <w:sz w:val="28"/>
          <w:szCs w:val="28"/>
        </w:rPr>
        <w:t>1) на основании схем существующего и планируемого размещения объектов капитального строительства в области тепло-, водоснабжения и водоотведения федерального, регионального и местного значения, схем тепло-, водоснабжения и водоотведения, а также с учетом инвестиционных программ организаций, осуществляющих эксплуатацию сетей инженерно-технического обеспечения, определяет организации, осуществляющие эксплуатацию сетей инженерно-технического обеспечения, в которые должны быть направлены запросы о получении сведений о технических условиях;</w:t>
      </w:r>
      <w:proofErr w:type="gramEnd"/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2) обеспечивает подготовку и направление запросов в организации, осуществляющие эксплуатацию сетей инженерно-технического обеспечения, к которым планируется подключение объектов капитального строительства, в соответствии с Приложением  5 к Административному регламенту. 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3.29. Направление межведомственных запросов в предусмотренные в пункте 3.28 Административного регламента органы (организации) осуществляется через систему межведомственного электронного взаимодействия, по иным электронным каналам или по факсу. В </w:t>
      </w:r>
      <w:r w:rsidRPr="009707CD">
        <w:rPr>
          <w:rFonts w:ascii="Times New Roman" w:hAnsi="Times New Roman"/>
          <w:sz w:val="28"/>
          <w:szCs w:val="28"/>
        </w:rPr>
        <w:lastRenderedPageBreak/>
        <w:t>исключительных случаях допускается направление запросов и получение ответов на эти запросы посредством почтовой связи.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7CD">
        <w:rPr>
          <w:rFonts w:ascii="Times New Roman" w:hAnsi="Times New Roman"/>
          <w:sz w:val="28"/>
          <w:szCs w:val="28"/>
        </w:rPr>
        <w:t>Предельный срок для подготовки и направления межведомственных запросов в соответствии с настоящим пунктом и пунктами 3.31 и 3.32 Административного регламента составляет 3 рабочих дня со дня регистрации заявления</w:t>
      </w:r>
      <w:r w:rsidR="00C445CA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предоставлении муниципальной услуги, предусмотренных пунктом 2.10 настоящего Административного регламента, установленных соответствующим должностным лицом без направления межведомственных запросов</w:t>
      </w:r>
      <w:r w:rsidRPr="009707CD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7CD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запросов в организации, осуществляющие эксплуатацию сетей инженерно-технического обеспечения, составляет не более 1рабочего дня со дня получения </w:t>
      </w:r>
      <w:r w:rsidRPr="009707CD">
        <w:rPr>
          <w:rFonts w:ascii="Times New Roman" w:hAnsi="Times New Roman" w:cs="Times New Roman"/>
          <w:sz w:val="28"/>
          <w:szCs w:val="28"/>
        </w:rPr>
        <w:t>должностным лицом, уполномоченным на формирование и направление межведомственных запросов, ответов на межведомственные вопросы</w:t>
      </w:r>
      <w:r w:rsidR="00C445CA" w:rsidRPr="009707CD">
        <w:rPr>
          <w:rFonts w:ascii="Times New Roman" w:hAnsi="Times New Roman" w:cs="Times New Roman"/>
          <w:sz w:val="28"/>
          <w:szCs w:val="28"/>
        </w:rPr>
        <w:t xml:space="preserve"> </w:t>
      </w:r>
      <w:r w:rsidRPr="009707CD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предоставлении муниципальной услуги, предусмотренных пунктом 2.10 настоящего Административного регламента</w:t>
      </w:r>
      <w:r w:rsidRPr="009707CD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5 рабочих дней со дня поступления запроса в соответствующий орган.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Испрашиваемая информация и (или) документы предоставляются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 в порядке, указанном в технологической карте межведомственного взаимодействия муниципальной услуги.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</w:t>
      </w:r>
      <w:r w:rsidR="00200A2C" w:rsidRPr="009707CD">
        <w:rPr>
          <w:rFonts w:ascii="Times New Roman" w:hAnsi="Times New Roman"/>
          <w:sz w:val="28"/>
          <w:szCs w:val="28"/>
        </w:rPr>
        <w:t>А</w:t>
      </w:r>
      <w:r w:rsidRPr="009707CD">
        <w:rPr>
          <w:rFonts w:ascii="Times New Roman" w:hAnsi="Times New Roman"/>
          <w:sz w:val="28"/>
          <w:szCs w:val="28"/>
        </w:rPr>
        <w:t xml:space="preserve">дминистрации либо неработоспособностью каналов связи, обеспечивающих доступ 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       </w:t>
      </w:r>
      <w:r w:rsidRPr="009707CD">
        <w:rPr>
          <w:rFonts w:ascii="Times New Roman" w:hAnsi="Times New Roman"/>
          <w:sz w:val="28"/>
          <w:szCs w:val="28"/>
        </w:rPr>
        <w:t>к сервисам.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почтовым отправлением;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>курьером, под расписку.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1) наименование </w:t>
      </w:r>
      <w:r w:rsidR="003A6E22" w:rsidRPr="009707CD">
        <w:rPr>
          <w:rFonts w:ascii="Times New Roman" w:hAnsi="Times New Roman"/>
          <w:sz w:val="28"/>
          <w:szCs w:val="28"/>
        </w:rPr>
        <w:t>уполномоченного органа, направляющего</w:t>
      </w:r>
      <w:r w:rsidRPr="009707CD">
        <w:rPr>
          <w:rFonts w:ascii="Times New Roman" w:hAnsi="Times New Roman"/>
          <w:sz w:val="28"/>
          <w:szCs w:val="28"/>
        </w:rPr>
        <w:t xml:space="preserve"> межведомственный запрос;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2) наименование органа</w:t>
      </w:r>
      <w:r w:rsidR="003A6E22" w:rsidRPr="009707CD">
        <w:rPr>
          <w:rFonts w:ascii="Times New Roman" w:hAnsi="Times New Roman"/>
          <w:sz w:val="28"/>
          <w:szCs w:val="28"/>
        </w:rPr>
        <w:t xml:space="preserve"> (организации),</w:t>
      </w:r>
      <w:r w:rsidRPr="009707CD">
        <w:rPr>
          <w:rFonts w:ascii="Times New Roman" w:hAnsi="Times New Roman"/>
          <w:sz w:val="28"/>
          <w:szCs w:val="28"/>
        </w:rPr>
        <w:t xml:space="preserve"> в адрес которого направляется межведомственный запрос;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3) наименование муниципальной услуги, для предоставления которой необходимо представление документов и (или) информации;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4) указание на положения нормативного правового акта, которым установлено представление документов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 настоящим Административным регламентом;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8) фамилия, имя, отчество и должность лица, подготовившего 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       </w:t>
      </w:r>
      <w:r w:rsidRPr="009707CD">
        <w:rPr>
          <w:rFonts w:ascii="Times New Roman" w:hAnsi="Times New Roman"/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3.33. Критерием принятия решения о направлении межведомственных запросов и запросов в организации, осуществляющие эксплуатацию сетей инженерно-технического обеспечения,</w:t>
      </w:r>
      <w:r w:rsidR="005F7749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 xml:space="preserve">является соответственно отсутствие 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</w:t>
      </w:r>
      <w:r w:rsidRPr="009707CD">
        <w:rPr>
          <w:rFonts w:ascii="Times New Roman" w:hAnsi="Times New Roman"/>
          <w:sz w:val="28"/>
          <w:szCs w:val="28"/>
        </w:rPr>
        <w:t xml:space="preserve">в распоряжении </w:t>
      </w:r>
      <w:r w:rsidR="003A6E22" w:rsidRPr="009707CD">
        <w:rPr>
          <w:rFonts w:ascii="Times New Roman" w:hAnsi="Times New Roman"/>
          <w:sz w:val="28"/>
          <w:szCs w:val="28"/>
        </w:rPr>
        <w:t xml:space="preserve">отдела архитектуры и градостроительства </w:t>
      </w:r>
      <w:r w:rsidRPr="009707CD">
        <w:rPr>
          <w:rFonts w:ascii="Times New Roman" w:hAnsi="Times New Roman"/>
          <w:sz w:val="28"/>
          <w:szCs w:val="28"/>
        </w:rPr>
        <w:t>документов (информации, содержащейся</w:t>
      </w:r>
      <w:r w:rsidR="003A6E22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в них), предусмотренных пунктом 2.7 Административного регламента, документов (информации, содержащейся в них)</w:t>
      </w:r>
      <w:proofErr w:type="gramStart"/>
      <w:r w:rsidRPr="009707CD">
        <w:rPr>
          <w:rFonts w:ascii="Times New Roman" w:hAnsi="Times New Roman"/>
          <w:sz w:val="28"/>
          <w:szCs w:val="28"/>
        </w:rPr>
        <w:t>,</w:t>
      </w:r>
      <w:r w:rsidRPr="009707C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707CD">
        <w:rPr>
          <w:rFonts w:ascii="Times New Roman" w:hAnsi="Times New Roman" w:cs="Times New Roman"/>
          <w:sz w:val="28"/>
          <w:szCs w:val="28"/>
        </w:rPr>
        <w:t>редусмотренных абзацем шестым пункта 3.28 настоящего Административного регламента</w:t>
      </w:r>
      <w:r w:rsidRPr="009707CD">
        <w:rPr>
          <w:rFonts w:ascii="Times New Roman" w:hAnsi="Times New Roman"/>
          <w:sz w:val="28"/>
          <w:szCs w:val="28"/>
        </w:rPr>
        <w:t>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3.34. </w:t>
      </w:r>
      <w:r w:rsidRPr="009707CD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наличие документов (информации), полученных в результате межведомственного </w:t>
      </w:r>
      <w:r w:rsidRPr="009707CD">
        <w:rPr>
          <w:rFonts w:ascii="Times New Roman" w:hAnsi="Times New Roman" w:cs="Times New Roman"/>
          <w:sz w:val="28"/>
          <w:szCs w:val="28"/>
        </w:rPr>
        <w:lastRenderedPageBreak/>
        <w:t>информационного взаимодействия</w:t>
      </w:r>
      <w:r w:rsidR="005F7749" w:rsidRPr="009707CD">
        <w:rPr>
          <w:rFonts w:ascii="Times New Roman" w:hAnsi="Times New Roman" w:cs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и ответов на запросы в организации, осуществляющие эксплуатацию сетей инженерно-технического обеспечения</w:t>
      </w:r>
      <w:r w:rsidRPr="009707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С</w:t>
      </w:r>
      <w:r w:rsidRPr="009707CD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9707CD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являются </w:t>
      </w:r>
      <w:r w:rsidRPr="009707CD">
        <w:rPr>
          <w:rFonts w:ascii="Times New Roman" w:hAnsi="Times New Roman"/>
          <w:sz w:val="28"/>
          <w:szCs w:val="28"/>
        </w:rPr>
        <w:t>ответы из органов (организаций), предусмотренных в пункте 3.28 настоящего Административного регламента, на межведомственные и иные запросы.</w:t>
      </w:r>
    </w:p>
    <w:p w:rsidR="00E14812" w:rsidRPr="009707CD" w:rsidRDefault="00E14812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Принятие решения о предоставлении муниципальной услуги или об отказе 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</w:t>
      </w:r>
      <w:r w:rsidRPr="009707CD">
        <w:rPr>
          <w:rFonts w:ascii="Times New Roman" w:hAnsi="Times New Roman"/>
          <w:sz w:val="28"/>
          <w:szCs w:val="28"/>
        </w:rPr>
        <w:t>в её предоставлении и выдача (направление) заявителю документов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3.35. </w:t>
      </w:r>
      <w:r w:rsidRPr="009707CD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9707CD">
        <w:rPr>
          <w:rFonts w:ascii="Times New Roman" w:hAnsi="Times New Roman"/>
          <w:sz w:val="28"/>
          <w:szCs w:val="28"/>
        </w:rPr>
        <w:t>получение должностными лицами ответов на межведомственные запрос</w:t>
      </w:r>
      <w:proofErr w:type="gramStart"/>
      <w:r w:rsidRPr="009707CD">
        <w:rPr>
          <w:rFonts w:ascii="Times New Roman" w:hAnsi="Times New Roman"/>
          <w:sz w:val="28"/>
          <w:szCs w:val="28"/>
        </w:rPr>
        <w:t>ы(</w:t>
      </w:r>
      <w:proofErr w:type="gramEnd"/>
      <w:r w:rsidRPr="009707CD">
        <w:rPr>
          <w:rFonts w:ascii="Times New Roman" w:hAnsi="Times New Roman"/>
          <w:sz w:val="28"/>
          <w:szCs w:val="28"/>
        </w:rPr>
        <w:t>либо наличие представленных заявителем документов, не требующих направления межведомственных запросов), запросы</w:t>
      </w:r>
      <w:r w:rsidR="00843F25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 xml:space="preserve">в организации, осуществляющие эксплуатацию сетей инженерно-технического обеспечения и (или) установление </w:t>
      </w:r>
      <w:r w:rsidRPr="009707CD">
        <w:rPr>
          <w:rFonts w:ascii="Times New Roman" w:hAnsi="Times New Roman" w:cs="Times New Roman"/>
          <w:sz w:val="28"/>
          <w:szCs w:val="28"/>
        </w:rPr>
        <w:t>оснований для отказа в предоставлении муниципальной услуги, предусмотренных пунктом 2.10 настоящего Административного регламента, без направления указанных запросов.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3.36. </w:t>
      </w:r>
      <w:r w:rsidRPr="009707CD">
        <w:rPr>
          <w:rFonts w:ascii="Times New Roman" w:hAnsi="Times New Roman" w:cs="Times New Roman"/>
          <w:sz w:val="28"/>
          <w:szCs w:val="28"/>
        </w:rPr>
        <w:t>Должностным лицом, осуществляющим административную процедуру, является должностное лицо</w:t>
      </w:r>
      <w:r w:rsidR="005F7749" w:rsidRPr="009707CD">
        <w:rPr>
          <w:rFonts w:ascii="Times New Roman" w:hAnsi="Times New Roman" w:cs="Times New Roman"/>
          <w:sz w:val="28"/>
          <w:szCs w:val="28"/>
        </w:rPr>
        <w:t xml:space="preserve"> </w:t>
      </w:r>
      <w:r w:rsidR="006E3447" w:rsidRPr="009707CD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9707CD">
        <w:rPr>
          <w:rFonts w:ascii="Times New Roman" w:hAnsi="Times New Roman" w:cs="Times New Roman"/>
          <w:sz w:val="28"/>
          <w:szCs w:val="28"/>
        </w:rPr>
        <w:t xml:space="preserve">, уполномоченное на анализ документов (информации), необходимых для предоставления </w:t>
      </w:r>
      <w:r w:rsidRPr="009707CD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9707CD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3.37. При предоставлении муниципальной услуги должностное лицо совершает следующие административные действия: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1) проверку документов (информации, содержащейся в них)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        </w:t>
      </w:r>
      <w:r w:rsidRPr="009707CD">
        <w:rPr>
          <w:rFonts w:ascii="Times New Roman" w:hAnsi="Times New Roman"/>
          <w:sz w:val="28"/>
          <w:szCs w:val="28"/>
        </w:rPr>
        <w:t>в соответствии с пунктами 2.6 – 2.8 Административного регламента;</w:t>
      </w:r>
    </w:p>
    <w:p w:rsidR="006B3E46" w:rsidRPr="009707CD" w:rsidRDefault="006B3E46" w:rsidP="006B3E4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2) </w:t>
      </w:r>
      <w:r w:rsidRPr="009707CD">
        <w:rPr>
          <w:rFonts w:ascii="Times New Roman" w:hAnsi="Times New Roman" w:cs="Times New Roman"/>
          <w:sz w:val="28"/>
          <w:szCs w:val="28"/>
        </w:rPr>
        <w:t>обеспечивает хранение в бумажном или электронном виде документов (информации), представленной на межведомственные и иные запросы;</w:t>
      </w:r>
    </w:p>
    <w:p w:rsidR="006B3E46" w:rsidRPr="009707CD" w:rsidRDefault="006B3E46" w:rsidP="006B3E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3) если при совершении административного действия, указанного в </w:t>
      </w:r>
      <w:r w:rsidRPr="009707CD">
        <w:rPr>
          <w:rFonts w:ascii="Times New Roman" w:hAnsi="Times New Roman" w:cs="Times New Roman"/>
          <w:sz w:val="28"/>
          <w:szCs w:val="28"/>
        </w:rPr>
        <w:lastRenderedPageBreak/>
        <w:t xml:space="preserve">подпункте 1 настоящего пункта, должностным лицом не выявлены основания, предусмотренные пунктом 2.10 настоящего Административного регламента, должностное лицо обеспечивает подготовку и выдачу градостроительного плана земельного участка вместе с правовым актом об его утверждении, примерная форма которого определена Приложением  6 к настоящему Административном регламенту. </w:t>
      </w:r>
      <w:proofErr w:type="gramStart"/>
      <w:r w:rsidRPr="009707CD">
        <w:rPr>
          <w:rFonts w:ascii="Times New Roman" w:hAnsi="Times New Roman" w:cs="Times New Roman"/>
          <w:sz w:val="28"/>
          <w:szCs w:val="28"/>
        </w:rPr>
        <w:t>В случае если в отношении соответствующего земельного участка ранее был принят правовой акт об утверждении градостроительного плана земельного участка и содержание градостроительного плана земельного участка должно быть изменено исходя из содержания заявления заявителя и (или) изменения содержания правовых актов, в соответствии с которыми должен быть подготовлен градостроительный план земельного участка, правовой акт об утверждении нового градостроительного плана земельного участка должен</w:t>
      </w:r>
      <w:proofErr w:type="gramEnd"/>
      <w:r w:rsidRPr="009707CD">
        <w:rPr>
          <w:rFonts w:ascii="Times New Roman" w:hAnsi="Times New Roman" w:cs="Times New Roman"/>
          <w:sz w:val="28"/>
          <w:szCs w:val="28"/>
        </w:rPr>
        <w:t xml:space="preserve"> содержать положение о признании </w:t>
      </w:r>
      <w:proofErr w:type="gramStart"/>
      <w:r w:rsidRPr="009707CD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9707CD">
        <w:rPr>
          <w:rFonts w:ascii="Times New Roman" w:hAnsi="Times New Roman" w:cs="Times New Roman"/>
          <w:sz w:val="28"/>
          <w:szCs w:val="28"/>
        </w:rPr>
        <w:t xml:space="preserve"> силу ранее утвержденного градостроительного плана данного земельного участка;</w:t>
      </w:r>
    </w:p>
    <w:p w:rsidR="006B3E46" w:rsidRPr="009707CD" w:rsidRDefault="006B3E46" w:rsidP="006B3E4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7CD">
        <w:rPr>
          <w:rFonts w:ascii="Times New Roman" w:hAnsi="Times New Roman" w:cs="Times New Roman"/>
          <w:sz w:val="28"/>
          <w:szCs w:val="28"/>
        </w:rPr>
        <w:t>4) если при совершении административного действия, указанного</w:t>
      </w:r>
      <w:r w:rsidR="005F7749" w:rsidRPr="009707C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707CD">
        <w:rPr>
          <w:rFonts w:ascii="Times New Roman" w:hAnsi="Times New Roman" w:cs="Times New Roman"/>
          <w:sz w:val="28"/>
          <w:szCs w:val="28"/>
        </w:rPr>
        <w:t xml:space="preserve"> в подпункте 1 настоящего пункта, должностным лицом выявлены основания, предусмотренные пунктом 2.10 настоящего Административного регламента, должностное лицо обеспечивает подготовку и подписание уведомления об отказе в выдаче градостроительного плана земельного участка </w:t>
      </w:r>
      <w:r w:rsidRPr="009707CD">
        <w:rPr>
          <w:rFonts w:ascii="Times New Roman" w:hAnsi="Times New Roman"/>
          <w:sz w:val="28"/>
          <w:szCs w:val="28"/>
        </w:rPr>
        <w:t xml:space="preserve">согласно Приложению 7 к Административному регламенту с указанием всех выявленных оснований отказа, предусмотренных </w:t>
      </w:r>
      <w:r w:rsidRPr="009707CD">
        <w:rPr>
          <w:rFonts w:ascii="Times New Roman" w:hAnsi="Times New Roman" w:cs="Times New Roman"/>
          <w:sz w:val="28"/>
          <w:szCs w:val="28"/>
        </w:rPr>
        <w:t>пунктом 2.10 настоящего Административного регламента</w:t>
      </w:r>
      <w:r w:rsidRPr="009707CD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3.38. </w:t>
      </w:r>
      <w:r w:rsidRPr="009707CD">
        <w:rPr>
          <w:rFonts w:ascii="Times New Roman" w:hAnsi="Times New Roman"/>
          <w:sz w:val="28"/>
          <w:szCs w:val="28"/>
        </w:rPr>
        <w:t xml:space="preserve">Общий максимальный срок административной процедуры </w:t>
      </w:r>
      <w:r w:rsidRPr="009707CD">
        <w:rPr>
          <w:rFonts w:ascii="Times New Roman" w:hAnsi="Times New Roman" w:cs="Times New Roman"/>
          <w:sz w:val="28"/>
          <w:szCs w:val="28"/>
        </w:rPr>
        <w:t>составляет 7 рабочих дней</w:t>
      </w:r>
      <w:r w:rsidRPr="009707CD">
        <w:rPr>
          <w:rFonts w:ascii="Times New Roman" w:hAnsi="Times New Roman"/>
          <w:sz w:val="28"/>
          <w:szCs w:val="28"/>
        </w:rPr>
        <w:t>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3.39. Критерием принятия решения о предоставлении муниципальной услуги или отказа в ее предоставлении является наличие или отсутствие оснований для отказа в предоставлении муниципальной услуги, предусмотренных пунктом 2.10 настоящего Административного регламента. 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3.40. </w:t>
      </w:r>
      <w:r w:rsidRPr="009707CD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соответственно направление (выдача) заявителю решения об утверждении </w:t>
      </w:r>
      <w:r w:rsidRPr="009707CD">
        <w:rPr>
          <w:rFonts w:ascii="Times New Roman" w:hAnsi="Times New Roman"/>
          <w:sz w:val="28"/>
          <w:szCs w:val="28"/>
        </w:rPr>
        <w:lastRenderedPageBreak/>
        <w:t>градостроительного плана земельного участка вместе с прилагаемым к нему градостроительным планом земельного участка или уведомления</w:t>
      </w:r>
      <w:r w:rsidR="005F7749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об отказе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</w:t>
      </w:r>
      <w:r w:rsidRPr="009707CD">
        <w:rPr>
          <w:rFonts w:ascii="Times New Roman" w:hAnsi="Times New Roman" w:cs="Times New Roman"/>
          <w:sz w:val="28"/>
          <w:szCs w:val="28"/>
        </w:rPr>
        <w:t>в выдаче градостроительного плана земельного участка</w:t>
      </w:r>
      <w:r w:rsidRPr="009707CD">
        <w:rPr>
          <w:rFonts w:ascii="Times New Roman" w:hAnsi="Times New Roman"/>
          <w:sz w:val="28"/>
          <w:szCs w:val="28"/>
        </w:rPr>
        <w:t>. Соответствующие документы направляются заявителю посредством почтовой связи, по электронной почте либо предоставляется на личном приёме (при соответствующем желании заявителя) не позднее 3 рабочих дней, следующих за днём подписания соответствующих документов</w:t>
      </w:r>
      <w:r w:rsidRPr="009707CD">
        <w:rPr>
          <w:rFonts w:ascii="Times New Roman" w:hAnsi="Times New Roman" w:cs="Times New Roman"/>
          <w:sz w:val="28"/>
          <w:szCs w:val="28"/>
        </w:rPr>
        <w:t xml:space="preserve">. </w:t>
      </w:r>
      <w:r w:rsidRPr="009707CD">
        <w:rPr>
          <w:rFonts w:ascii="Times New Roman" w:hAnsi="Times New Roman"/>
          <w:sz w:val="28"/>
          <w:szCs w:val="28"/>
        </w:rPr>
        <w:t xml:space="preserve">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</w:t>
      </w:r>
      <w:r w:rsidRPr="009707CD">
        <w:rPr>
          <w:rFonts w:ascii="Times New Roman" w:hAnsi="Times New Roman"/>
          <w:sz w:val="28"/>
          <w:szCs w:val="28"/>
        </w:rPr>
        <w:t xml:space="preserve">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муниципальной услуги. 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3.41. Способом фиксации результата административной процедуры являются решение об утверждении градостроительного плана земельного участка вместе с прилагаемым к нему градостроительным планом земельного участка или уведомление</w:t>
      </w:r>
      <w:r w:rsidR="005F7749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 w:cs="Times New Roman"/>
          <w:sz w:val="28"/>
          <w:szCs w:val="28"/>
        </w:rPr>
        <w:t>об отказе в выдаче градостроительного плана земельного участка</w:t>
      </w:r>
      <w:r w:rsidRPr="009707CD">
        <w:rPr>
          <w:rFonts w:ascii="Times New Roman" w:hAnsi="Times New Roman"/>
          <w:sz w:val="28"/>
          <w:szCs w:val="28"/>
        </w:rPr>
        <w:t>.</w:t>
      </w:r>
    </w:p>
    <w:p w:rsidR="006B3E46" w:rsidRPr="009707CD" w:rsidRDefault="006B3E46" w:rsidP="006B3E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707CD">
        <w:rPr>
          <w:rFonts w:ascii="Times New Roman" w:hAnsi="Times New Roman"/>
          <w:b/>
          <w:sz w:val="28"/>
          <w:szCs w:val="28"/>
        </w:rPr>
        <w:t xml:space="preserve">IV. Формы </w:t>
      </w:r>
      <w:proofErr w:type="gramStart"/>
      <w:r w:rsidRPr="009707CD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9707CD">
        <w:rPr>
          <w:rFonts w:ascii="Times New Roman" w:hAnsi="Times New Roman"/>
          <w:b/>
          <w:sz w:val="28"/>
          <w:szCs w:val="28"/>
        </w:rPr>
        <w:t xml:space="preserve"> исполнением</w:t>
      </w:r>
    </w:p>
    <w:p w:rsidR="006B3E46" w:rsidRPr="009707CD" w:rsidRDefault="006B3E46" w:rsidP="006B3E4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707CD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6B3E46" w:rsidRPr="009707CD" w:rsidRDefault="006B3E46" w:rsidP="006B3E4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4.1.</w:t>
      </w:r>
      <w:r w:rsidRPr="009707CD">
        <w:rPr>
          <w:rFonts w:ascii="Times New Roman" w:hAnsi="Times New Roman"/>
          <w:sz w:val="28"/>
          <w:szCs w:val="28"/>
        </w:rPr>
        <w:tab/>
      </w:r>
      <w:proofErr w:type="gramStart"/>
      <w:r w:rsidRPr="009707CD">
        <w:rPr>
          <w:rFonts w:ascii="Times New Roman" w:hAnsi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исполнением ответственными должностными лицами </w:t>
      </w:r>
      <w:r w:rsidR="00E7552A" w:rsidRPr="009707CD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осуществляется на постоянной основе </w:t>
      </w:r>
      <w:r w:rsidR="005A1F23" w:rsidRPr="009707CD">
        <w:rPr>
          <w:rFonts w:ascii="Times New Roman" w:eastAsia="Times New Roman" w:hAnsi="Times New Roman"/>
          <w:sz w:val="28"/>
          <w:szCs w:val="28"/>
          <w:lang w:eastAsia="ar-SA"/>
        </w:rPr>
        <w:t>заместителем Главы района, руководителем Управления капитального строительства, архитектуры и градостроительства, жилищно-коммунального и дорожного</w:t>
      </w:r>
      <w:proofErr w:type="gramEnd"/>
      <w:r w:rsidR="005A1F23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хозяйства Администрации</w:t>
      </w:r>
      <w:r w:rsidR="00E7552A" w:rsidRPr="009707CD">
        <w:rPr>
          <w:rFonts w:ascii="Times New Roman" w:hAnsi="Times New Roman"/>
          <w:sz w:val="28"/>
          <w:szCs w:val="28"/>
        </w:rPr>
        <w:t xml:space="preserve"> района (далее – </w:t>
      </w:r>
      <w:r w:rsidR="00E7552A" w:rsidRPr="009707CD">
        <w:rPr>
          <w:rFonts w:ascii="Times New Roman" w:hAnsi="Times New Roman"/>
          <w:sz w:val="28"/>
          <w:szCs w:val="28"/>
        </w:rPr>
        <w:lastRenderedPageBreak/>
        <w:t>Заместителя главы района)</w:t>
      </w:r>
      <w:r w:rsidR="008D3811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F33FFD" w:rsidRPr="009707CD">
        <w:rPr>
          <w:rFonts w:ascii="Times New Roman" w:hAnsi="Times New Roman"/>
          <w:sz w:val="28"/>
          <w:szCs w:val="28"/>
        </w:rPr>
        <w:t>заместителем руководителя Управления капитального строительства, архитектуры  и градостроительства, жилищно-коммунального и дорожного хозяйства</w:t>
      </w:r>
      <w:r w:rsidR="00F33FFD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Администрации</w:t>
      </w:r>
      <w:r w:rsidR="00E7552A" w:rsidRPr="009707CD">
        <w:rPr>
          <w:rFonts w:ascii="Times New Roman" w:hAnsi="Times New Roman"/>
          <w:sz w:val="28"/>
          <w:szCs w:val="28"/>
        </w:rPr>
        <w:t xml:space="preserve"> района</w:t>
      </w:r>
      <w:r w:rsidR="005A1F23" w:rsidRPr="009707CD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EB1200" w:rsidRPr="009707CD" w:rsidRDefault="006B3E46" w:rsidP="00E7552A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707CD">
        <w:rPr>
          <w:rFonts w:ascii="Times New Roman" w:hAnsi="Times New Roman"/>
          <w:sz w:val="28"/>
          <w:szCs w:val="28"/>
        </w:rPr>
        <w:t>4.2.</w:t>
      </w:r>
      <w:r w:rsidRPr="009707CD">
        <w:rPr>
          <w:rFonts w:ascii="Times New Roman" w:hAnsi="Times New Roman"/>
          <w:sz w:val="28"/>
          <w:szCs w:val="28"/>
        </w:rPr>
        <w:tab/>
        <w:t xml:space="preserve">Периодичность осуществления текущего контроля </w:t>
      </w:r>
      <w:r w:rsidR="008D3811" w:rsidRPr="009707CD">
        <w:rPr>
          <w:rFonts w:ascii="Times New Roman" w:eastAsia="Times New Roman" w:hAnsi="Times New Roman"/>
          <w:sz w:val="28"/>
          <w:szCs w:val="28"/>
          <w:lang w:eastAsia="ar-SA"/>
        </w:rPr>
        <w:t>устанавливается</w:t>
      </w:r>
      <w:r w:rsidR="00E7552A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заместителем Главы района</w:t>
      </w:r>
      <w:r w:rsidR="004E6D79" w:rsidRPr="009707CD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6B3E46" w:rsidRPr="009707CD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4.3.</w:t>
      </w:r>
      <w:r w:rsidRPr="009707CD">
        <w:rPr>
          <w:rFonts w:ascii="Times New Roman" w:hAnsi="Times New Roman"/>
          <w:sz w:val="28"/>
          <w:szCs w:val="28"/>
        </w:rPr>
        <w:tab/>
      </w:r>
      <w:proofErr w:type="gramStart"/>
      <w:r w:rsidRPr="009707C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</w:t>
      </w:r>
      <w:r w:rsidR="004E6D79" w:rsidRPr="009707CD">
        <w:rPr>
          <w:rFonts w:ascii="Times New Roman" w:hAnsi="Times New Roman"/>
          <w:sz w:val="28"/>
          <w:szCs w:val="28"/>
        </w:rPr>
        <w:t>А</w:t>
      </w:r>
      <w:r w:rsidRPr="009707CD">
        <w:rPr>
          <w:rFonts w:ascii="Times New Roman" w:hAnsi="Times New Roman"/>
          <w:sz w:val="28"/>
          <w:szCs w:val="28"/>
        </w:rPr>
        <w:t>дминистрации</w:t>
      </w:r>
      <w:r w:rsidR="00E7552A" w:rsidRPr="009707CD">
        <w:rPr>
          <w:rFonts w:ascii="Times New Roman" w:hAnsi="Times New Roman"/>
          <w:sz w:val="28"/>
          <w:szCs w:val="28"/>
        </w:rPr>
        <w:t xml:space="preserve"> отдела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>.</w:t>
      </w:r>
    </w:p>
    <w:p w:rsidR="006B3E46" w:rsidRPr="009707CD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4.4.</w:t>
      </w:r>
      <w:r w:rsidRPr="009707CD">
        <w:rPr>
          <w:rFonts w:ascii="Times New Roman" w:hAnsi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E7552A" w:rsidRPr="009707CD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</w:t>
      </w:r>
      <w:r w:rsidR="00E7552A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 xml:space="preserve">и иных нормативных правовых актов, устанавливающих требования к предоставлению муниципальной услуги, определяются планом работы </w:t>
      </w:r>
      <w:r w:rsidR="00E7552A" w:rsidRPr="009707CD">
        <w:rPr>
          <w:rFonts w:ascii="Times New Roman" w:hAnsi="Times New Roman"/>
          <w:sz w:val="28"/>
          <w:szCs w:val="28"/>
        </w:rPr>
        <w:t>Администрации района</w:t>
      </w:r>
      <w:r w:rsidRPr="009707CD">
        <w:rPr>
          <w:rFonts w:ascii="Times New Roman" w:hAnsi="Times New Roman"/>
          <w:sz w:val="28"/>
          <w:szCs w:val="28"/>
        </w:rPr>
        <w:t xml:space="preserve"> на текущий год.</w:t>
      </w:r>
    </w:p>
    <w:p w:rsidR="006B3E46" w:rsidRPr="009707CD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4.5.</w:t>
      </w:r>
      <w:r w:rsidRPr="009707CD">
        <w:rPr>
          <w:rFonts w:ascii="Times New Roman" w:hAnsi="Times New Roman"/>
          <w:sz w:val="28"/>
          <w:szCs w:val="28"/>
        </w:rPr>
        <w:tab/>
        <w:t xml:space="preserve">Решение об осуществлении плановых и внеплановых проверок полноты и качества предоставления муниципальной услуги принимается </w:t>
      </w:r>
      <w:r w:rsidR="004E6D79" w:rsidRPr="009707CD">
        <w:rPr>
          <w:rFonts w:ascii="Times New Roman" w:hAnsi="Times New Roman"/>
          <w:sz w:val="28"/>
          <w:szCs w:val="28"/>
        </w:rPr>
        <w:t>Администрацией муниципального района Похвистневский Самарской области.</w:t>
      </w:r>
    </w:p>
    <w:p w:rsidR="006B3E46" w:rsidRPr="009707CD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4.6.</w:t>
      </w:r>
      <w:r w:rsidRPr="009707CD">
        <w:rPr>
          <w:rFonts w:ascii="Times New Roman" w:hAnsi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6B3E46" w:rsidRPr="009707CD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Плановые проверки проводятся не реже 1 раза в 3 года.</w:t>
      </w:r>
    </w:p>
    <w:p w:rsidR="006B3E46" w:rsidRPr="009707CD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4.7.</w:t>
      </w:r>
      <w:r w:rsidRPr="009707CD">
        <w:rPr>
          <w:rFonts w:ascii="Times New Roman" w:hAnsi="Times New Roman"/>
          <w:sz w:val="28"/>
          <w:szCs w:val="28"/>
        </w:rPr>
        <w:tab/>
        <w:t xml:space="preserve">Плановые и внеплановые проверки полноты и качества предоставления муниципальной услуги осуществляются </w:t>
      </w:r>
      <w:r w:rsidR="00C349E1" w:rsidRPr="009707CD">
        <w:rPr>
          <w:rFonts w:ascii="Times New Roman" w:hAnsi="Times New Roman"/>
          <w:sz w:val="28"/>
          <w:szCs w:val="28"/>
        </w:rPr>
        <w:t>органом</w:t>
      </w:r>
      <w:r w:rsidRPr="009707CD">
        <w:rPr>
          <w:rFonts w:ascii="Times New Roman" w:hAnsi="Times New Roman"/>
          <w:sz w:val="28"/>
          <w:szCs w:val="28"/>
        </w:rPr>
        <w:t xml:space="preserve"> </w:t>
      </w:r>
      <w:r w:rsidR="00C349E1" w:rsidRPr="009707CD">
        <w:rPr>
          <w:rFonts w:ascii="Times New Roman" w:hAnsi="Times New Roman"/>
          <w:sz w:val="28"/>
          <w:szCs w:val="28"/>
        </w:rPr>
        <w:t>Администрации района</w:t>
      </w:r>
      <w:r w:rsidRPr="009707CD">
        <w:rPr>
          <w:rFonts w:ascii="Times New Roman" w:hAnsi="Times New Roman"/>
          <w:sz w:val="28"/>
          <w:szCs w:val="28"/>
        </w:rPr>
        <w:t>, ответственным за организацию работы по рассмотрению обращений граждан, и уполномоченными должностными лицами</w:t>
      </w:r>
      <w:r w:rsidR="004E6D79" w:rsidRPr="009707CD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9707CD">
        <w:rPr>
          <w:rFonts w:ascii="Times New Roman" w:hAnsi="Times New Roman"/>
          <w:sz w:val="28"/>
          <w:szCs w:val="28"/>
        </w:rPr>
        <w:t xml:space="preserve"> на основании соответствующих правовых актов.</w:t>
      </w:r>
    </w:p>
    <w:p w:rsidR="006B3E46" w:rsidRPr="009707CD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6B3E46" w:rsidRPr="009707CD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4.8.</w:t>
      </w:r>
      <w:r w:rsidRPr="009707CD">
        <w:rPr>
          <w:rFonts w:ascii="Times New Roman" w:hAnsi="Times New Roman"/>
          <w:sz w:val="28"/>
          <w:szCs w:val="28"/>
        </w:rPr>
        <w:tab/>
        <w:t xml:space="preserve">Должностные лица </w:t>
      </w:r>
      <w:r w:rsidR="004F1F4F" w:rsidRPr="009707CD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 xml:space="preserve"> в течение трех рабочих дней с момента поступления соответствующего запроса </w:t>
      </w:r>
      <w:r w:rsidR="00C349E1" w:rsidRPr="009707CD">
        <w:rPr>
          <w:rFonts w:ascii="Times New Roman" w:hAnsi="Times New Roman"/>
          <w:sz w:val="28"/>
          <w:szCs w:val="28"/>
        </w:rPr>
        <w:t>о</w:t>
      </w:r>
      <w:r w:rsidRPr="009707CD">
        <w:rPr>
          <w:rFonts w:ascii="Times New Roman" w:hAnsi="Times New Roman"/>
          <w:sz w:val="28"/>
          <w:szCs w:val="28"/>
        </w:rPr>
        <w:t xml:space="preserve">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6B3E46" w:rsidRPr="009707CD" w:rsidRDefault="006B3E46" w:rsidP="006B3E46">
      <w:pPr>
        <w:spacing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4.9.</w:t>
      </w:r>
      <w:r w:rsidRPr="009707CD">
        <w:rPr>
          <w:rFonts w:ascii="Times New Roman" w:hAnsi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4F1F4F" w:rsidRPr="009707CD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>, участвующие в предоставлении муниципальной услуги.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4.10.</w:t>
      </w:r>
      <w:r w:rsidRPr="009707CD">
        <w:rPr>
          <w:rFonts w:ascii="Times New Roman" w:hAnsi="Times New Roman"/>
          <w:sz w:val="28"/>
          <w:szCs w:val="28"/>
        </w:rPr>
        <w:tab/>
      </w:r>
      <w:proofErr w:type="gramStart"/>
      <w:r w:rsidRPr="009707CD">
        <w:rPr>
          <w:rFonts w:ascii="Times New Roman" w:hAnsi="Times New Roman"/>
          <w:sz w:val="28"/>
          <w:szCs w:val="28"/>
        </w:rPr>
        <w:t xml:space="preserve"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9707CD">
        <w:rPr>
          <w:rFonts w:ascii="Times New Roman" w:hAnsi="Times New Roman"/>
          <w:sz w:val="28"/>
          <w:szCs w:val="28"/>
        </w:rPr>
        <w:t xml:space="preserve">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BA5B45" w:rsidRPr="009707CD">
        <w:rPr>
          <w:rFonts w:ascii="Times New Roman" w:hAnsi="Times New Roman"/>
          <w:sz w:val="28"/>
          <w:szCs w:val="28"/>
        </w:rPr>
        <w:t>А</w:t>
      </w:r>
      <w:r w:rsidRPr="009707CD">
        <w:rPr>
          <w:rFonts w:ascii="Times New Roman" w:hAnsi="Times New Roman"/>
          <w:sz w:val="28"/>
          <w:szCs w:val="28"/>
        </w:rPr>
        <w:t>дминистрации.</w:t>
      </w:r>
      <w:proofErr w:type="gramEnd"/>
    </w:p>
    <w:p w:rsidR="006B3E46" w:rsidRPr="009707CD" w:rsidRDefault="006B3E46" w:rsidP="006B3E46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Заявители, направившие заявления о предоставлении муниципальной услуги, могут осуществлять </w:t>
      </w:r>
      <w:proofErr w:type="gramStart"/>
      <w:r w:rsidRPr="009707C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государственных и муниципальных услуг или Портал государственных</w:t>
      </w:r>
      <w:r w:rsidR="005F7749" w:rsidRPr="009707CD">
        <w:rPr>
          <w:rFonts w:ascii="Times New Roman" w:hAnsi="Times New Roman"/>
          <w:sz w:val="28"/>
          <w:szCs w:val="28"/>
        </w:rPr>
        <w:t xml:space="preserve">                       </w:t>
      </w:r>
      <w:r w:rsidRPr="009707CD">
        <w:rPr>
          <w:rFonts w:ascii="Times New Roman" w:hAnsi="Times New Roman"/>
          <w:sz w:val="28"/>
          <w:szCs w:val="28"/>
        </w:rPr>
        <w:t xml:space="preserve"> 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</w:t>
      </w:r>
      <w:r w:rsidRPr="009707CD">
        <w:rPr>
          <w:rFonts w:ascii="Times New Roman" w:hAnsi="Times New Roman"/>
          <w:sz w:val="28"/>
          <w:szCs w:val="28"/>
        </w:rPr>
        <w:lastRenderedPageBreak/>
        <w:t>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4F1F4F" w:rsidRPr="009707CD" w:rsidRDefault="004F1F4F" w:rsidP="004F1F4F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4.11. Должностное лицо, уполномоченного органа, на который возложено кадровое обеспечение деятельности уполномоченного органа, ведет учет случаев ненадлежащего исполнения должностными лицами служебных обязанностей, в том числе касающихся предоставления муниципальной услуги, проводит служебные проверки в отношении должностных лиц,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6B3E46" w:rsidRPr="009707CD" w:rsidRDefault="006B3E46" w:rsidP="006B3E46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F27FC" w:rsidRPr="009707CD" w:rsidRDefault="00FF27FC" w:rsidP="006B3E46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B3E46" w:rsidRPr="009707CD" w:rsidRDefault="006B3E46" w:rsidP="006B3E46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707CD">
        <w:rPr>
          <w:rFonts w:ascii="Times New Roman" w:hAnsi="Times New Roman"/>
          <w:b/>
          <w:sz w:val="28"/>
          <w:szCs w:val="28"/>
        </w:rPr>
        <w:t xml:space="preserve">V. Досудебный (внесудебный) порядок обжалования решений и действий (бездействия) </w:t>
      </w:r>
      <w:r w:rsidR="00BA5B45" w:rsidRPr="009707CD">
        <w:rPr>
          <w:rFonts w:ascii="Times New Roman" w:hAnsi="Times New Roman"/>
          <w:b/>
          <w:sz w:val="28"/>
          <w:szCs w:val="28"/>
        </w:rPr>
        <w:t>А</w:t>
      </w:r>
      <w:r w:rsidRPr="009707CD">
        <w:rPr>
          <w:rFonts w:ascii="Times New Roman" w:hAnsi="Times New Roman"/>
          <w:b/>
          <w:sz w:val="28"/>
          <w:szCs w:val="28"/>
        </w:rPr>
        <w:t>дминистрации, а также должностных лиц администрации, муниципальных служащих</w:t>
      </w:r>
    </w:p>
    <w:p w:rsidR="006B3E46" w:rsidRPr="009707CD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5.1. Заявители имеют право на обжалование действий (бездействия) 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6B3E46" w:rsidRPr="009707CD" w:rsidRDefault="006B3E46" w:rsidP="0069752F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pacing w:val="-6"/>
          <w:sz w:val="28"/>
          <w:szCs w:val="28"/>
        </w:rPr>
        <w:t>5.2</w:t>
      </w:r>
      <w:r w:rsidRPr="009707CD">
        <w:rPr>
          <w:rFonts w:ascii="Times New Roman" w:hAnsi="Times New Roman"/>
          <w:sz w:val="28"/>
          <w:szCs w:val="28"/>
        </w:rPr>
        <w:t>. Заявитель в случае обжалования действий (бездействия) и решений, осуществляемых (принятых) в ходе предоставления муниципальной услуги, должностных лиц, муниципальных служащих имеет право обратиться</w:t>
      </w:r>
      <w:r w:rsidR="005F7749" w:rsidRPr="009707CD">
        <w:rPr>
          <w:rFonts w:ascii="Times New Roman" w:hAnsi="Times New Roman"/>
          <w:sz w:val="28"/>
          <w:szCs w:val="28"/>
        </w:rPr>
        <w:t xml:space="preserve"> </w:t>
      </w:r>
      <w:r w:rsidR="0069752F" w:rsidRPr="009707CD">
        <w:rPr>
          <w:rFonts w:ascii="Times New Roman" w:eastAsia="Times New Roman" w:hAnsi="Times New Roman"/>
          <w:sz w:val="28"/>
          <w:szCs w:val="28"/>
          <w:lang w:eastAsia="ar-SA"/>
        </w:rPr>
        <w:t>к Главе муниципального района Похвистневский</w:t>
      </w:r>
      <w:r w:rsidR="007073A2" w:rsidRPr="009707CD"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  <w:r w:rsidRPr="009707CD">
        <w:rPr>
          <w:rFonts w:ascii="Times New Roman" w:hAnsi="Times New Roman"/>
          <w:sz w:val="28"/>
          <w:szCs w:val="28"/>
        </w:rPr>
        <w:t xml:space="preserve"> с жалобой.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5.3. Жалоба подается в письменной или в электронной форме. Жалоба может быть направлена по почте, через МФЦ, с использованием сети Интернет, в том числе с использованием сайта </w:t>
      </w:r>
      <w:r w:rsidR="004F1F4F" w:rsidRPr="009707CD">
        <w:rPr>
          <w:rFonts w:ascii="Times New Roman" w:hAnsi="Times New Roman"/>
          <w:sz w:val="28"/>
          <w:szCs w:val="28"/>
        </w:rPr>
        <w:t>Администрации района</w:t>
      </w:r>
      <w:r w:rsidRPr="009707CD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или Портала государственных и муниципальных услуг Самарской области, а также может быть принята при личном приеме заявителя.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>5.4. Жалоба должна содержать: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1) наименование </w:t>
      </w:r>
      <w:r w:rsidR="004F1F4F" w:rsidRPr="009707CD">
        <w:rPr>
          <w:rFonts w:ascii="Times New Roman" w:hAnsi="Times New Roman"/>
          <w:sz w:val="28"/>
          <w:szCs w:val="28"/>
        </w:rPr>
        <w:t>органа</w:t>
      </w:r>
      <w:r w:rsidRPr="009707CD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4F1F4F" w:rsidRPr="009707CD">
        <w:rPr>
          <w:rFonts w:ascii="Times New Roman" w:hAnsi="Times New Roman"/>
          <w:sz w:val="28"/>
          <w:szCs w:val="28"/>
        </w:rPr>
        <w:t>органа</w:t>
      </w:r>
      <w:r w:rsidRPr="009707CD">
        <w:rPr>
          <w:rFonts w:ascii="Times New Roman" w:hAnsi="Times New Roman"/>
          <w:sz w:val="28"/>
          <w:szCs w:val="28"/>
        </w:rPr>
        <w:t xml:space="preserve"> либо муниципального служащего, решения и (или) действия (бездействие) которых обжалуются;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9707CD">
        <w:rPr>
          <w:rFonts w:ascii="Times New Roman" w:hAnsi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="00A80225" w:rsidRPr="009707CD">
        <w:rPr>
          <w:rFonts w:ascii="Times New Roman" w:hAnsi="Times New Roman"/>
          <w:sz w:val="28"/>
          <w:szCs w:val="28"/>
        </w:rPr>
        <w:t>А</w:t>
      </w:r>
      <w:r w:rsidRPr="009707CD">
        <w:rPr>
          <w:rFonts w:ascii="Times New Roman" w:hAnsi="Times New Roman"/>
          <w:sz w:val="28"/>
          <w:szCs w:val="28"/>
        </w:rPr>
        <w:t xml:space="preserve">дминистрации, должностного лица </w:t>
      </w:r>
      <w:r w:rsidR="00BA5B45" w:rsidRPr="009707CD">
        <w:rPr>
          <w:rFonts w:ascii="Times New Roman" w:hAnsi="Times New Roman"/>
          <w:sz w:val="28"/>
          <w:szCs w:val="28"/>
        </w:rPr>
        <w:t>А</w:t>
      </w:r>
      <w:r w:rsidRPr="009707CD">
        <w:rPr>
          <w:rFonts w:ascii="Times New Roman" w:hAnsi="Times New Roman"/>
          <w:sz w:val="28"/>
          <w:szCs w:val="28"/>
        </w:rPr>
        <w:t>дминистрации либо муниципального служащего;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B3E46" w:rsidRPr="009707CD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5.5. Заявитель может обратиться с </w:t>
      </w:r>
      <w:r w:rsidR="00502625" w:rsidRPr="009707CD">
        <w:rPr>
          <w:rFonts w:ascii="Times New Roman" w:hAnsi="Times New Roman"/>
          <w:sz w:val="28"/>
          <w:szCs w:val="28"/>
        </w:rPr>
        <w:t>жалобой,</w:t>
      </w:r>
      <w:r w:rsidRPr="009707CD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9707CD">
        <w:rPr>
          <w:rFonts w:ascii="Times New Roman" w:hAnsi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</w:t>
      </w:r>
      <w:r w:rsidRPr="009707CD">
        <w:rPr>
          <w:rFonts w:ascii="Times New Roman" w:hAnsi="Times New Roman"/>
          <w:sz w:val="28"/>
          <w:szCs w:val="28"/>
        </w:rPr>
        <w:lastRenderedPageBreak/>
        <w:t>Федерации, нормативными правовыми актами Самарской области, муниципальными правовыми актами;</w:t>
      </w:r>
      <w:proofErr w:type="gramEnd"/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b/>
          <w:iCs/>
          <w:sz w:val="16"/>
          <w:szCs w:val="16"/>
        </w:rPr>
      </w:pPr>
      <w:proofErr w:type="gramStart"/>
      <w:r w:rsidRPr="009707CD">
        <w:rPr>
          <w:rFonts w:ascii="Times New Roman" w:hAnsi="Times New Roman"/>
          <w:sz w:val="28"/>
          <w:szCs w:val="28"/>
        </w:rPr>
        <w:t xml:space="preserve">7) отказ </w:t>
      </w:r>
      <w:r w:rsidR="00A80225" w:rsidRPr="009707CD">
        <w:rPr>
          <w:rFonts w:ascii="Times New Roman" w:hAnsi="Times New Roman"/>
          <w:sz w:val="28"/>
          <w:szCs w:val="28"/>
        </w:rPr>
        <w:t>А</w:t>
      </w:r>
      <w:r w:rsidRPr="009707CD">
        <w:rPr>
          <w:rFonts w:ascii="Times New Roman" w:hAnsi="Times New Roman"/>
          <w:sz w:val="28"/>
          <w:szCs w:val="28"/>
        </w:rPr>
        <w:t xml:space="preserve">дминистрации, должностного лица </w:t>
      </w:r>
      <w:r w:rsidR="00502625" w:rsidRPr="009707CD">
        <w:rPr>
          <w:rFonts w:ascii="Times New Roman" w:hAnsi="Times New Roman"/>
          <w:sz w:val="28"/>
          <w:szCs w:val="28"/>
        </w:rPr>
        <w:t>уполномоченного на предоставление муниципальной услуги,</w:t>
      </w:r>
      <w:r w:rsidRPr="009707CD">
        <w:rPr>
          <w:rFonts w:ascii="Times New Roman" w:hAnsi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5.6. Основанием для начала процедуры досудебного (внесудебного) обжалования является поступление в </w:t>
      </w:r>
      <w:r w:rsidR="00502625" w:rsidRPr="009707CD">
        <w:rPr>
          <w:rFonts w:ascii="Times New Roman" w:hAnsi="Times New Roman"/>
          <w:sz w:val="28"/>
          <w:szCs w:val="28"/>
        </w:rPr>
        <w:t>Администрацию района</w:t>
      </w:r>
      <w:r w:rsidRPr="009707CD">
        <w:rPr>
          <w:rFonts w:ascii="Times New Roman" w:hAnsi="Times New Roman"/>
          <w:sz w:val="28"/>
          <w:szCs w:val="28"/>
        </w:rPr>
        <w:t xml:space="preserve"> жалобы от заявителя.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5.8. Жалоба заявителя может быть адресована </w:t>
      </w:r>
      <w:r w:rsidR="00080FD4" w:rsidRPr="009707CD">
        <w:rPr>
          <w:rFonts w:ascii="Times New Roman" w:hAnsi="Times New Roman"/>
          <w:sz w:val="28"/>
          <w:szCs w:val="28"/>
        </w:rPr>
        <w:t>Главе муниципального района Похвистневский Самарской области.</w:t>
      </w:r>
    </w:p>
    <w:p w:rsidR="006B3E46" w:rsidRPr="009707CD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5.9. </w:t>
      </w:r>
      <w:proofErr w:type="gramStart"/>
      <w:r w:rsidRPr="009707CD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="00502625" w:rsidRPr="009707CD">
        <w:rPr>
          <w:rFonts w:ascii="Times New Roman" w:hAnsi="Times New Roman"/>
          <w:sz w:val="28"/>
          <w:szCs w:val="28"/>
        </w:rPr>
        <w:t>Администрацию района</w:t>
      </w:r>
      <w:r w:rsidRPr="009707CD">
        <w:rPr>
          <w:rFonts w:ascii="Times New Roman" w:hAnsi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</w:t>
      </w:r>
      <w:r w:rsidR="00502625" w:rsidRPr="009707CD">
        <w:rPr>
          <w:rFonts w:ascii="Times New Roman" w:hAnsi="Times New Roman"/>
          <w:sz w:val="28"/>
          <w:szCs w:val="28"/>
        </w:rPr>
        <w:t>Администрацию района</w:t>
      </w:r>
      <w:r w:rsidRPr="009707CD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502625" w:rsidRPr="009707CD">
        <w:rPr>
          <w:rFonts w:ascii="Times New Roman" w:hAnsi="Times New Roman"/>
          <w:sz w:val="28"/>
          <w:szCs w:val="28"/>
        </w:rPr>
        <w:t>Администрацию района</w:t>
      </w:r>
      <w:r w:rsidRPr="009707CD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 со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6B3E46" w:rsidRPr="009707CD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5.10. По результатам рассмотрения жалобы </w:t>
      </w:r>
      <w:r w:rsidR="00502625" w:rsidRPr="009707CD">
        <w:rPr>
          <w:rFonts w:ascii="Times New Roman" w:hAnsi="Times New Roman"/>
          <w:sz w:val="28"/>
          <w:szCs w:val="28"/>
        </w:rPr>
        <w:t>Администрацию района</w:t>
      </w:r>
      <w:r w:rsidRPr="009707CD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6B3E46" w:rsidRPr="009707CD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7CD">
        <w:rPr>
          <w:rFonts w:ascii="Times New Roman" w:hAnsi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287E98" w:rsidRPr="009707CD">
        <w:rPr>
          <w:rFonts w:ascii="Times New Roman" w:hAnsi="Times New Roman"/>
          <w:sz w:val="28"/>
          <w:szCs w:val="28"/>
        </w:rPr>
        <w:t>должностным лицом</w:t>
      </w:r>
      <w:r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lastRenderedPageBreak/>
        <w:t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 актами, а также в иных формах. Взамен </w:t>
      </w:r>
      <w:r w:rsidRPr="009707CD">
        <w:rPr>
          <w:rFonts w:ascii="Times New Roman" w:hAnsi="Times New Roman" w:cs="Times New Roman"/>
          <w:sz w:val="28"/>
          <w:szCs w:val="28"/>
        </w:rPr>
        <w:t xml:space="preserve">решения об утверждении </w:t>
      </w:r>
      <w:r w:rsidRPr="009707CD">
        <w:rPr>
          <w:rFonts w:ascii="Times New Roman" w:hAnsi="Times New Roman"/>
          <w:sz w:val="28"/>
          <w:szCs w:val="28"/>
        </w:rPr>
        <w:t>градостроительного плана земельного участка вместе с прилагаемым к нему градостроительным планом земельного участка</w:t>
      </w:r>
      <w:r w:rsidRPr="009707CD">
        <w:rPr>
          <w:rFonts w:ascii="Times New Roman" w:hAnsi="Times New Roman" w:cs="Times New Roman"/>
          <w:sz w:val="28"/>
          <w:szCs w:val="28"/>
        </w:rPr>
        <w:t>, в котором (которых) были допущены опечатки и (</w:t>
      </w:r>
      <w:proofErr w:type="gramStart"/>
      <w:r w:rsidRPr="009707CD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9707CD">
        <w:rPr>
          <w:rFonts w:ascii="Times New Roman" w:hAnsi="Times New Roman" w:cs="Times New Roman"/>
          <w:sz w:val="28"/>
          <w:szCs w:val="28"/>
        </w:rPr>
        <w:t xml:space="preserve">ошибки, выдаётся решение об утверждении </w:t>
      </w:r>
      <w:r w:rsidRPr="009707CD">
        <w:rPr>
          <w:rFonts w:ascii="Times New Roman" w:hAnsi="Times New Roman"/>
          <w:sz w:val="28"/>
          <w:szCs w:val="28"/>
        </w:rPr>
        <w:t>градостроительного плана земельного участка вместе с прилагаемым к нему градостроительным планом земельного участка</w:t>
      </w:r>
      <w:r w:rsidRPr="009707CD">
        <w:rPr>
          <w:rFonts w:ascii="Times New Roman" w:hAnsi="Times New Roman" w:cs="Times New Roman"/>
          <w:sz w:val="28"/>
          <w:szCs w:val="28"/>
        </w:rPr>
        <w:t xml:space="preserve"> без опечаток </w:t>
      </w:r>
      <w:r w:rsidRPr="009707CD">
        <w:rPr>
          <w:rFonts w:ascii="Times New Roman" w:hAnsi="Times New Roman"/>
          <w:sz w:val="28"/>
          <w:szCs w:val="28"/>
        </w:rPr>
        <w:t xml:space="preserve">и ошибок в срок, не превышающий 5 рабочих дней со дня обращения заявителя в </w:t>
      </w:r>
      <w:r w:rsidR="00287E98" w:rsidRPr="009707CD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9707CD">
        <w:rPr>
          <w:rFonts w:ascii="Times New Roman" w:hAnsi="Times New Roman"/>
          <w:sz w:val="28"/>
          <w:szCs w:val="28"/>
        </w:rPr>
        <w:t xml:space="preserve"> о замене такого документа;</w:t>
      </w:r>
    </w:p>
    <w:p w:rsidR="006B3E46" w:rsidRPr="009707CD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- решение об отказе в удовлетворении жалобы.</w:t>
      </w:r>
    </w:p>
    <w:p w:rsidR="006B3E46" w:rsidRPr="009707CD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Заявителю направляется письменный ответ, содержащий результаты рассмотрения жалобы.</w:t>
      </w:r>
    </w:p>
    <w:p w:rsidR="006B3E46" w:rsidRPr="009707CD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B3E46" w:rsidRPr="009707CD" w:rsidRDefault="006B3E46" w:rsidP="006B3E46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9707CD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6B3E46" w:rsidRPr="009707CD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707CD">
        <w:rPr>
          <w:rFonts w:ascii="Times New Roman" w:hAnsi="Times New Roman"/>
          <w:i/>
          <w:sz w:val="28"/>
          <w:szCs w:val="28"/>
        </w:rPr>
        <w:br w:type="page"/>
      </w:r>
    </w:p>
    <w:tbl>
      <w:tblPr>
        <w:tblStyle w:val="a9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6B3E46" w:rsidRPr="009707CD" w:rsidTr="00CF5AA7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1</w:t>
            </w:r>
          </w:p>
          <w:p w:rsidR="006B3E46" w:rsidRPr="009707CD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7CD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предоставления </w:t>
            </w:r>
            <w:r w:rsidR="001254D6" w:rsidRPr="009707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07C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дминистрацией </w:t>
            </w:r>
            <w:r w:rsidR="001254D6" w:rsidRPr="009707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Похвистневский Самарской области </w:t>
            </w:r>
            <w:r w:rsidRPr="009707CD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 «Выдача градостроительных планов земельных участков для проектирования объектов капитального строительства</w:t>
            </w:r>
            <w:r w:rsidR="005B36A6" w:rsidRPr="009707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07CD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</w:t>
            </w:r>
            <w:r w:rsidR="007666BF" w:rsidRPr="009707CD">
              <w:rPr>
                <w:rFonts w:ascii="Times New Roman" w:hAnsi="Times New Roman" w:cs="Times New Roman"/>
                <w:sz w:val="24"/>
                <w:szCs w:val="24"/>
              </w:rPr>
              <w:t>района Похвистневский Самарской области</w:t>
            </w:r>
          </w:p>
        </w:tc>
      </w:tr>
      <w:tr w:rsidR="006B3E46" w:rsidRPr="009707CD" w:rsidTr="00CF5AA7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E46" w:rsidRPr="009707CD" w:rsidRDefault="006B3E46" w:rsidP="006B3E46">
      <w:pPr>
        <w:rPr>
          <w:rFonts w:ascii="Times New Roman" w:hAnsi="Times New Roman" w:cs="Times New Roman"/>
        </w:rPr>
      </w:pPr>
    </w:p>
    <w:p w:rsidR="007B5698" w:rsidRPr="009707CD" w:rsidRDefault="007B5698" w:rsidP="007B5698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7B5698" w:rsidRPr="009707CD" w:rsidRDefault="005D09EE" w:rsidP="007B5698">
      <w:pPr>
        <w:pStyle w:val="ConsPlusNonformat"/>
        <w:ind w:left="1416" w:firstLine="2837"/>
        <w:jc w:val="right"/>
        <w:rPr>
          <w:sz w:val="28"/>
          <w:szCs w:val="28"/>
        </w:rPr>
      </w:pPr>
      <w:r w:rsidRPr="009707CD">
        <w:rPr>
          <w:sz w:val="28"/>
          <w:szCs w:val="28"/>
        </w:rPr>
        <w:t>_________________________</w:t>
      </w:r>
      <w:r w:rsidR="007B5698" w:rsidRPr="009707CD">
        <w:rPr>
          <w:sz w:val="28"/>
          <w:szCs w:val="28"/>
        </w:rPr>
        <w:t>___________________________________</w:t>
      </w:r>
    </w:p>
    <w:p w:rsidR="007B5698" w:rsidRPr="009707CD" w:rsidRDefault="007B5698" w:rsidP="007B5698">
      <w:pPr>
        <w:pStyle w:val="ConsPlusNonformat"/>
        <w:ind w:left="1416" w:firstLine="2837"/>
        <w:jc w:val="right"/>
        <w:rPr>
          <w:sz w:val="28"/>
          <w:szCs w:val="28"/>
        </w:rPr>
      </w:pPr>
      <w:r w:rsidRPr="009707CD">
        <w:rPr>
          <w:sz w:val="28"/>
          <w:szCs w:val="28"/>
        </w:rPr>
        <w:t>______________________________</w:t>
      </w:r>
    </w:p>
    <w:p w:rsidR="005D09EE" w:rsidRPr="009707CD" w:rsidRDefault="005D09EE" w:rsidP="005D09EE">
      <w:pPr>
        <w:pStyle w:val="ConsPlusNonformat"/>
        <w:ind w:left="1416" w:firstLine="2837"/>
        <w:jc w:val="right"/>
        <w:rPr>
          <w:sz w:val="28"/>
          <w:szCs w:val="28"/>
        </w:rPr>
      </w:pPr>
      <w:r w:rsidRPr="009707CD">
        <w:rPr>
          <w:sz w:val="28"/>
          <w:szCs w:val="28"/>
        </w:rPr>
        <w:t>______________________________</w:t>
      </w:r>
    </w:p>
    <w:p w:rsidR="005D09EE" w:rsidRPr="009707CD" w:rsidRDefault="005D09EE" w:rsidP="005D09EE">
      <w:pPr>
        <w:pStyle w:val="ConsPlusNonformat"/>
        <w:ind w:left="1416" w:firstLine="2837"/>
        <w:jc w:val="right"/>
        <w:rPr>
          <w:sz w:val="28"/>
          <w:szCs w:val="28"/>
        </w:rPr>
      </w:pPr>
      <w:r w:rsidRPr="009707CD">
        <w:rPr>
          <w:sz w:val="28"/>
          <w:szCs w:val="28"/>
        </w:rPr>
        <w:t>______________________________</w:t>
      </w:r>
    </w:p>
    <w:p w:rsidR="006B3E46" w:rsidRPr="009707CD" w:rsidRDefault="005D09EE" w:rsidP="005D09EE">
      <w:pPr>
        <w:pStyle w:val="ConsPlusNonformat"/>
        <w:ind w:left="1416" w:firstLine="2837"/>
        <w:jc w:val="right"/>
        <w:rPr>
          <w:sz w:val="28"/>
          <w:szCs w:val="28"/>
        </w:rPr>
      </w:pPr>
      <w:r w:rsidRPr="009707CD">
        <w:rPr>
          <w:sz w:val="28"/>
          <w:szCs w:val="28"/>
        </w:rPr>
        <w:t>______________________________</w:t>
      </w:r>
    </w:p>
    <w:p w:rsidR="006B3E46" w:rsidRPr="009707CD" w:rsidRDefault="006B3E46" w:rsidP="006B3E46">
      <w:pPr>
        <w:ind w:left="4253"/>
        <w:jc w:val="both"/>
        <w:rPr>
          <w:rFonts w:ascii="Times New Roman" w:eastAsia="MS Mincho" w:hAnsi="Times New Roman" w:cs="Times New Roman"/>
          <w:i/>
          <w:sz w:val="20"/>
          <w:szCs w:val="20"/>
        </w:rPr>
      </w:pPr>
      <w:r w:rsidRPr="009707CD">
        <w:rPr>
          <w:rFonts w:ascii="Times New Roman" w:eastAsia="MS Mincho" w:hAnsi="Times New Roman" w:cs="Times New Roman"/>
          <w:i/>
          <w:sz w:val="20"/>
          <w:szCs w:val="20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</w:t>
      </w:r>
    </w:p>
    <w:p w:rsidR="001254D6" w:rsidRPr="009707CD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9707CD">
        <w:rPr>
          <w:sz w:val="28"/>
          <w:szCs w:val="28"/>
        </w:rPr>
        <w:t>______________________________</w:t>
      </w:r>
    </w:p>
    <w:p w:rsidR="001254D6" w:rsidRPr="009707CD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9707CD">
        <w:rPr>
          <w:sz w:val="28"/>
          <w:szCs w:val="28"/>
        </w:rPr>
        <w:t>____________________________________________________________</w:t>
      </w:r>
    </w:p>
    <w:p w:rsidR="001254D6" w:rsidRPr="009707CD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9707CD">
        <w:rPr>
          <w:sz w:val="28"/>
          <w:szCs w:val="28"/>
        </w:rPr>
        <w:t>______________________________</w:t>
      </w:r>
    </w:p>
    <w:p w:rsidR="001254D6" w:rsidRPr="009707CD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9707CD">
        <w:rPr>
          <w:sz w:val="28"/>
          <w:szCs w:val="28"/>
        </w:rPr>
        <w:t>______________________________</w:t>
      </w:r>
    </w:p>
    <w:p w:rsidR="006B3E46" w:rsidRPr="009707CD" w:rsidRDefault="006B3E46" w:rsidP="006B3E46">
      <w:pPr>
        <w:pStyle w:val="ConsPlusNonformat"/>
        <w:ind w:left="4253"/>
        <w:jc w:val="both"/>
        <w:rPr>
          <w:rFonts w:ascii="Times New Roman" w:hAnsi="Times New Roman" w:cs="Times New Roman"/>
          <w:i/>
        </w:rPr>
      </w:pPr>
      <w:r w:rsidRPr="009707CD">
        <w:rPr>
          <w:rFonts w:ascii="Times New Roman" w:hAnsi="Times New Roman" w:cs="Times New Roman"/>
          <w:i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6B3E46" w:rsidRPr="009707CD" w:rsidRDefault="006B3E46" w:rsidP="006B3E46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B3E46" w:rsidRPr="009707CD" w:rsidRDefault="006B3E46" w:rsidP="006B3E46">
      <w:pPr>
        <w:ind w:left="4253"/>
        <w:jc w:val="both"/>
        <w:rPr>
          <w:rFonts w:ascii="Times New Roman" w:eastAsia="MS Mincho" w:hAnsi="Times New Roman" w:cs="Times New Roman"/>
          <w:i/>
          <w:sz w:val="20"/>
          <w:szCs w:val="20"/>
        </w:rPr>
      </w:pPr>
      <w:r w:rsidRPr="009707CD">
        <w:rPr>
          <w:rFonts w:ascii="Times New Roman" w:eastAsia="MS Mincho" w:hAnsi="Times New Roman" w:cs="Times New Roman"/>
          <w:i/>
          <w:sz w:val="20"/>
          <w:szCs w:val="20"/>
        </w:rPr>
        <w:t>почтовый адрес и (или) адрес электронной почты для связи с заявителем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ЗАЯВЛЕНИЕ</w:t>
      </w:r>
    </w:p>
    <w:p w:rsidR="006B3E46" w:rsidRPr="009707CD" w:rsidRDefault="006B3E46" w:rsidP="006B3E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на выдачу градостроительного плана земельного участка</w:t>
      </w:r>
    </w:p>
    <w:p w:rsidR="006B3E46" w:rsidRPr="009707CD" w:rsidRDefault="006B3E46" w:rsidP="006B3E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Прошу выдать градостроительный план земельного участка 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Bdr>
          <w:top w:val="single" w:sz="4" w:space="1" w:color="auto"/>
        </w:pBdr>
        <w:jc w:val="both"/>
        <w:rPr>
          <w:rFonts w:ascii="Times New Roman" w:hAnsi="Times New Roman" w:cs="Times New Roman"/>
        </w:rPr>
      </w:pPr>
      <w:r w:rsidRPr="009707CD">
        <w:rPr>
          <w:rFonts w:ascii="Times New Roman" w:hAnsi="Times New Roman" w:cs="Times New Roman"/>
        </w:rPr>
        <w:t>_____________________________________________________________________________</w:t>
      </w:r>
    </w:p>
    <w:p w:rsidR="006B3E46" w:rsidRPr="009707CD" w:rsidRDefault="006B3E46" w:rsidP="006B3E46">
      <w:pPr>
        <w:pBdr>
          <w:top w:val="single" w:sz="4" w:space="1" w:color="auto"/>
        </w:pBdr>
        <w:jc w:val="both"/>
        <w:rPr>
          <w:rFonts w:ascii="Times New Roman" w:hAnsi="Times New Roman" w:cs="Times New Roman"/>
        </w:rPr>
      </w:pPr>
      <w:proofErr w:type="gramStart"/>
      <w:r w:rsidRPr="009707CD">
        <w:rPr>
          <w:rFonts w:ascii="Times New Roman" w:hAnsi="Times New Roman" w:cs="Times New Roman"/>
        </w:rPr>
        <w:t>(указать сведения, позволяющие идентифицировать  земельный участок: кадастровый номер земельного участка, либо реквизиты утверждённого проекта межевания территории, в соответствии с которым образуется земельный участок и условный номер земельного участка, образуемого в соответствии с данным проектом межевания.</w:t>
      </w:r>
      <w:proofErr w:type="gramEnd"/>
      <w:r w:rsidR="00287E98" w:rsidRPr="009707CD">
        <w:rPr>
          <w:rFonts w:ascii="Times New Roman" w:hAnsi="Times New Roman" w:cs="Times New Roman"/>
        </w:rPr>
        <w:t xml:space="preserve"> </w:t>
      </w:r>
      <w:proofErr w:type="gramStart"/>
      <w:r w:rsidRPr="009707CD">
        <w:rPr>
          <w:rFonts w:ascii="Times New Roman" w:hAnsi="Times New Roman" w:cs="Times New Roman"/>
        </w:rPr>
        <w:t>Под реквизитами утвержденного проекта межевания территории понимаются форма правового акта об утверждении соответствующего документа, наименование принявшего его органа, дата, номер и наименование правового акта)</w:t>
      </w:r>
      <w:proofErr w:type="gramEnd"/>
    </w:p>
    <w:p w:rsidR="006B3E46" w:rsidRPr="009707CD" w:rsidRDefault="006B3E46" w:rsidP="006B3E46">
      <w:pPr>
        <w:pBdr>
          <w:top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707CD">
        <w:rPr>
          <w:rFonts w:ascii="Times New Roman" w:hAnsi="Times New Roman" w:cs="Times New Roman"/>
          <w:sz w:val="28"/>
          <w:szCs w:val="28"/>
        </w:rPr>
        <w:lastRenderedPageBreak/>
        <w:t>расположенного</w:t>
      </w:r>
      <w:proofErr w:type="gramEnd"/>
      <w:r w:rsidRPr="009707CD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_________________________________________,</w:t>
      </w: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для ____________________________________________________________</w:t>
      </w:r>
    </w:p>
    <w:p w:rsidR="006B3E46" w:rsidRPr="009707CD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(</w:t>
      </w:r>
      <w:r w:rsidRPr="009707CD">
        <w:rPr>
          <w:rFonts w:ascii="Times New Roman" w:hAnsi="Times New Roman" w:cs="Times New Roman"/>
        </w:rPr>
        <w:t>указать планируемое использование земельного участка (строительство или реконструкция) и планируемое назначение объекта капитального строительства</w:t>
      </w:r>
      <w:r w:rsidRPr="009707CD">
        <w:rPr>
          <w:rFonts w:ascii="Times New Roman" w:hAnsi="Times New Roman" w:cs="Times New Roman"/>
          <w:sz w:val="28"/>
          <w:szCs w:val="28"/>
        </w:rPr>
        <w:t>)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На указанном земельном участке (земле) планируется строительство объекта (объектов) капитального строительства. Планируемый срок ввода в эксплуатацию объекта капитального строительства: ______ (</w:t>
      </w:r>
      <w:r w:rsidRPr="009707CD">
        <w:rPr>
          <w:rFonts w:ascii="Times New Roman" w:hAnsi="Times New Roman" w:cs="Times New Roman"/>
          <w:i/>
          <w:sz w:val="28"/>
          <w:szCs w:val="28"/>
        </w:rPr>
        <w:t>указать месяц</w:t>
      </w:r>
      <w:r w:rsidRPr="009707CD">
        <w:rPr>
          <w:rFonts w:ascii="Times New Roman" w:hAnsi="Times New Roman" w:cs="Times New Roman"/>
          <w:sz w:val="28"/>
          <w:szCs w:val="28"/>
        </w:rPr>
        <w:t>) 20__ года. Планируемая величина необходимой подключаемой нагрузки: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а) электроэнергии __________;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б) газоснабжения ___________;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в) теплоснабжения ___________;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г) холодного водоснабжения ______________;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д) горячего водоснабжения _________________;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е) водоотведения ________________.</w:t>
      </w:r>
      <w:r w:rsidRPr="009707CD">
        <w:rPr>
          <w:rStyle w:val="af7"/>
          <w:rFonts w:ascii="Times New Roman" w:hAnsi="Times New Roman" w:cs="Times New Roman"/>
          <w:sz w:val="28"/>
          <w:szCs w:val="28"/>
        </w:rPr>
        <w:footnoteReference w:id="1"/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Назначение использования газа ____________________</w:t>
      </w:r>
      <w:r w:rsidRPr="009707CD">
        <w:rPr>
          <w:rStyle w:val="af7"/>
          <w:rFonts w:ascii="Times New Roman" w:hAnsi="Times New Roman" w:cs="Times New Roman"/>
          <w:sz w:val="28"/>
          <w:szCs w:val="28"/>
        </w:rPr>
        <w:footnoteReference w:id="2"/>
      </w:r>
    </w:p>
    <w:p w:rsidR="006B3E46" w:rsidRPr="009707CD" w:rsidRDefault="006B3E46" w:rsidP="006B3E4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E46" w:rsidRPr="009707CD" w:rsidRDefault="006B3E46" w:rsidP="006B3E4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7CD">
        <w:rPr>
          <w:rFonts w:ascii="Times New Roman" w:eastAsia="Calibri" w:hAnsi="Times New Roman" w:cs="Times New Roman"/>
          <w:sz w:val="28"/>
          <w:szCs w:val="28"/>
        </w:rPr>
        <w:t>Документы, являющиеся результатом предоставления муниципальной услуги, прошу: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- вручить лично;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- отправить посредством почтовой связи.</w:t>
      </w:r>
    </w:p>
    <w:p w:rsidR="006B3E46" w:rsidRPr="009707CD" w:rsidRDefault="006B3E46" w:rsidP="006B3E4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9707CD">
        <w:rPr>
          <w:rStyle w:val="af7"/>
          <w:rFonts w:ascii="Times New Roman" w:hAnsi="Times New Roman" w:cs="Times New Roman"/>
          <w:sz w:val="28"/>
          <w:szCs w:val="28"/>
        </w:rPr>
        <w:footnoteReference w:id="3"/>
      </w:r>
    </w:p>
    <w:p w:rsidR="006B3E46" w:rsidRPr="009707CD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6622"/>
      </w:tblGrid>
      <w:tr w:rsidR="006B3E46" w:rsidRPr="009707CD" w:rsidTr="00CF5AA7">
        <w:tc>
          <w:tcPr>
            <w:tcW w:w="2518" w:type="dxa"/>
            <w:tcBorders>
              <w:bottom w:val="single" w:sz="4" w:space="0" w:color="auto"/>
            </w:tcBorders>
          </w:tcPr>
          <w:p w:rsidR="006B3E46" w:rsidRPr="009707CD" w:rsidRDefault="006B3E46" w:rsidP="00CF5A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B3E46" w:rsidRPr="009707CD" w:rsidRDefault="006B3E46" w:rsidP="00CF5A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:rsidR="006B3E46" w:rsidRPr="009707CD" w:rsidRDefault="006B3E46" w:rsidP="00CF5AA7">
            <w:pPr>
              <w:jc w:val="both"/>
              <w:rPr>
                <w:sz w:val="28"/>
                <w:szCs w:val="28"/>
              </w:rPr>
            </w:pPr>
          </w:p>
        </w:tc>
      </w:tr>
      <w:tr w:rsidR="006B3E46" w:rsidRPr="009707CD" w:rsidTr="00CF5AA7">
        <w:tc>
          <w:tcPr>
            <w:tcW w:w="2518" w:type="dxa"/>
            <w:tcBorders>
              <w:top w:val="single" w:sz="4" w:space="0" w:color="auto"/>
            </w:tcBorders>
          </w:tcPr>
          <w:p w:rsidR="006B3E46" w:rsidRPr="009707CD" w:rsidRDefault="006B3E46" w:rsidP="00CF5AA7">
            <w:pPr>
              <w:jc w:val="center"/>
              <w:rPr>
                <w:i/>
              </w:rPr>
            </w:pPr>
            <w:r w:rsidRPr="009707CD">
              <w:rPr>
                <w:i/>
              </w:rPr>
              <w:t>(подпись)</w:t>
            </w:r>
          </w:p>
        </w:tc>
        <w:tc>
          <w:tcPr>
            <w:tcW w:w="425" w:type="dxa"/>
          </w:tcPr>
          <w:p w:rsidR="006B3E46" w:rsidRPr="009707CD" w:rsidRDefault="006B3E46" w:rsidP="00CF5AA7">
            <w:pPr>
              <w:jc w:val="center"/>
              <w:rPr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</w:tcPr>
          <w:p w:rsidR="006B3E46" w:rsidRPr="009707CD" w:rsidRDefault="006B3E46" w:rsidP="00CF5AA7">
            <w:pPr>
              <w:jc w:val="center"/>
              <w:rPr>
                <w:i/>
              </w:rPr>
            </w:pPr>
            <w:proofErr w:type="gramStart"/>
            <w:r w:rsidRPr="009707CD">
              <w:rPr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6B3E46" w:rsidRPr="009707CD" w:rsidTr="00CF5AA7">
        <w:tc>
          <w:tcPr>
            <w:tcW w:w="2518" w:type="dxa"/>
          </w:tcPr>
          <w:p w:rsidR="006B3E46" w:rsidRPr="009707CD" w:rsidRDefault="006B3E46" w:rsidP="00CF5AA7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25" w:type="dxa"/>
          </w:tcPr>
          <w:p w:rsidR="006B3E46" w:rsidRPr="009707CD" w:rsidRDefault="006B3E46" w:rsidP="00CF5AA7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:rsidR="006B3E46" w:rsidRPr="009707CD" w:rsidRDefault="006B3E46" w:rsidP="00CF5AA7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6B3E46" w:rsidRPr="009707CD" w:rsidTr="00CF5AA7">
        <w:tc>
          <w:tcPr>
            <w:tcW w:w="2518" w:type="dxa"/>
          </w:tcPr>
          <w:p w:rsidR="006B3E46" w:rsidRPr="009707CD" w:rsidRDefault="006B3E46" w:rsidP="00CF5AA7">
            <w:pPr>
              <w:jc w:val="center"/>
              <w:rPr>
                <w:i/>
              </w:rPr>
            </w:pPr>
            <w:r w:rsidRPr="009707CD">
              <w:rPr>
                <w:i/>
              </w:rPr>
              <w:t>М.П.</w:t>
            </w:r>
          </w:p>
        </w:tc>
        <w:tc>
          <w:tcPr>
            <w:tcW w:w="425" w:type="dxa"/>
          </w:tcPr>
          <w:p w:rsidR="006B3E46" w:rsidRPr="009707CD" w:rsidRDefault="006B3E46" w:rsidP="00CF5AA7">
            <w:pPr>
              <w:jc w:val="center"/>
              <w:rPr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</w:tcPr>
          <w:p w:rsidR="006B3E46" w:rsidRPr="009707CD" w:rsidRDefault="006B3E46" w:rsidP="00CF5AA7">
            <w:pPr>
              <w:jc w:val="center"/>
              <w:rPr>
                <w:i/>
              </w:rPr>
            </w:pPr>
            <w:r w:rsidRPr="009707CD">
              <w:rPr>
                <w:i/>
              </w:rPr>
              <w:t xml:space="preserve">наименование должности подписавшего лица </w:t>
            </w:r>
          </w:p>
        </w:tc>
      </w:tr>
    </w:tbl>
    <w:p w:rsidR="006B3E46" w:rsidRPr="009707CD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6"/>
      </w:tblGrid>
      <w:tr w:rsidR="006B3E46" w:rsidRPr="009707CD" w:rsidTr="00CF5AA7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2</w:t>
            </w:r>
          </w:p>
          <w:p w:rsidR="006B3E46" w:rsidRPr="009707CD" w:rsidRDefault="007666BF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07CD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градостроительных планов земельных участков для проектирования объектов капитального строительства</w:t>
            </w:r>
            <w:r w:rsidR="005B36A6" w:rsidRPr="009707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07CD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района Похвистневский Самарской области</w:t>
            </w:r>
          </w:p>
        </w:tc>
      </w:tr>
    </w:tbl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Блок-схема предоставления муниципальной услуги</w:t>
      </w:r>
    </w:p>
    <w:p w:rsidR="006B3E46" w:rsidRPr="009707CD" w:rsidRDefault="0018107E" w:rsidP="006B3E46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  <w:lang w:val="en-US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0" type="#_x0000_t109" style="position:absolute;margin-left:-17.85pt;margin-top:12pt;width:120.85pt;height:63pt;z-index:2516951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">
            <v:textbox style="mso-next-textbox:#_x0000_s1060">
              <w:txbxContent>
                <w:p w:rsidR="00306154" w:rsidRPr="00983FC9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>Приём заявления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по почте или</w:t>
                  </w:r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 xml:space="preserve"> в электронной форме и уведомление </w:t>
                  </w:r>
                  <w:proofErr w:type="spellStart"/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>заявителяо</w:t>
                  </w:r>
                  <w:proofErr w:type="spellEnd"/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регистрации запроса и о представлении заявителем необходимых документов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rect id="_x0000_s1026" style="position:absolute;margin-left:162pt;margin-top:12.5pt;width:116.45pt;height:27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">
            <v:textbox style="mso-next-textbox:#_x0000_s1026">
              <w:txbxContent>
                <w:p w:rsidR="00306154" w:rsidRPr="00790824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 документов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в администрации</w:t>
                  </w:r>
                </w:p>
              </w:txbxContent>
            </v:textbox>
          </v:rect>
        </w:pict>
      </w:r>
    </w:p>
    <w:p w:rsidR="006B3E46" w:rsidRPr="009707CD" w:rsidRDefault="0018107E" w:rsidP="006B3E4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  <w:lang w:val="en-US"/>
        </w:rPr>
        <w:pict>
          <v:rect id="_x0000_s1043" style="position:absolute;margin-left:342pt;margin-top:5.4pt;width:116.45pt;height:18pt;z-index:25167769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">
            <v:textbox style="mso-next-textbox:#_x0000_s1043">
              <w:txbxContent>
                <w:p w:rsidR="00306154" w:rsidRPr="00790824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 документов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в МФЦ</w:t>
                  </w:r>
                </w:p>
              </w:txbxContent>
            </v:textbox>
          </v:rect>
        </w:pict>
      </w:r>
    </w:p>
    <w:p w:rsidR="006B3E46" w:rsidRPr="009707CD" w:rsidRDefault="0018107E" w:rsidP="006B3E46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noProof/>
          <w:lang w:val="en-US"/>
        </w:rPr>
        <w:pict>
          <v:shape id="_x0000_s1044" type="#_x0000_t32" style="position:absolute;margin-left:243pt;margin-top:14.2pt;width:18pt;height:18pt;z-index:251678720;visibility:visible;mso-wrap-distance-left:3.17492mm;mso-wrap-distance-right:3.17492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noProof/>
          <w:lang w:val="en-US"/>
        </w:rPr>
        <w:pict>
          <v:shape id="_x0000_s1027" type="#_x0000_t32" style="position:absolute;margin-left:324pt;margin-top:14.2pt;width:18pt;height:18pt;flip:x;z-index:251661312;visibility:visible;mso-wrap-distance-left:3.17492mm;mso-wrap-distance-right:3.17492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noProof/>
          <w:lang w:val="en-US"/>
        </w:rPr>
        <w:pict>
          <v:shape id="_x0000_s1047" type="#_x0000_t32" style="position:absolute;margin-left:423pt;margin-top:14.2pt;width:0;height:18pt;z-index:251681792;visibility:visible;mso-wrap-distance-left:3.17486mm;mso-wrap-distance-right:3.17486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" strokecolor="#4f81bd" strokeweight="2pt">
            <v:stroke endarrow="open"/>
            <v:shadow on="t" opacity="24903f" origin=",.5" offset="0,.55556mm"/>
            <o:lock v:ext="edit" shapetype="f"/>
          </v:shape>
        </w:pict>
      </w:r>
    </w:p>
    <w:p w:rsidR="006B3E46" w:rsidRPr="009707CD" w:rsidRDefault="0018107E" w:rsidP="006B3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  <w:lang w:val="en-US"/>
        </w:rPr>
        <w:pict>
          <v:shape id="_x0000_s1030" type="#_x0000_t109" style="position:absolute;margin-left:234pt;margin-top:439.1pt;width:99pt;height:37.3pt;z-index:2516643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">
            <v:textbox style="mso-next-textbox:#_x0000_s1030">
              <w:txbxContent>
                <w:p w:rsidR="00306154" w:rsidRPr="005318F7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Подготовка и выдача результата предоставления услуги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rect id="_x0000_s1029" style="position:absolute;margin-left:99pt;margin-top:439.1pt;width:81pt;height:37.3pt;z-index:25166336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">
            <v:textbox style="mso-next-textbox:#_x0000_s1029">
              <w:txbxContent>
                <w:p w:rsidR="00306154" w:rsidRPr="005318F7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318F7">
                    <w:rPr>
                      <w:rFonts w:ascii="Times New Roman" w:hAnsi="Times New Roman"/>
                      <w:sz w:val="16"/>
                      <w:szCs w:val="16"/>
                    </w:rPr>
                    <w:t>О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тказ в предоставлении </w:t>
                  </w:r>
                  <w:r w:rsidRPr="005318F7">
                    <w:rPr>
                      <w:rFonts w:ascii="Times New Roman" w:hAnsi="Times New Roman"/>
                      <w:sz w:val="16"/>
                      <w:szCs w:val="16"/>
                    </w:rPr>
                    <w:t>услуги</w:t>
                  </w:r>
                </w:p>
              </w:txbxContent>
            </v:textbox>
          </v:rect>
        </w:pict>
      </w:r>
      <w:r>
        <w:rPr>
          <w:noProof/>
          <w:lang w:val="en-US"/>
        </w:rPr>
        <w:pict>
          <v:shape id="_x0000_s1064" type="#_x0000_t32" style="position:absolute;margin-left:36pt;margin-top:368.4pt;width:45pt;height:18pt;z-index:251699200;visibility:visible;mso-wrap-distance-top:-3e-5mm;mso-wrap-distance-bottom:-3e-5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shape id="Прямая со стрелкой 210" o:spid="_x0000_s1067" type="#_x0000_t32" style="position:absolute;margin-left:315pt;margin-top:368.4pt;width:27pt;height:18pt;flip:x;z-index:25170227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" strokecolor="#4f81bd [3204]" strokeweight="2pt">
            <v:stroke endarrow="open"/>
            <v:shadow on="t" opacity="24903f" origin=",.5" offset="0,.55556mm"/>
          </v:shape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rect id="_x0000_s1036" style="position:absolute;margin-left:324pt;margin-top:332.4pt;width:82.6pt;height:36pt;z-index:2516705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">
            <v:textbox style="mso-next-textbox:#_x0000_s1036">
              <w:txbxContent>
                <w:p w:rsidR="00306154" w:rsidRPr="00790824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Направление запросов не требуется</w:t>
                  </w:r>
                </w:p>
              </w:txbxContent>
            </v:textbox>
          </v:rect>
        </w:pict>
      </w:r>
      <w:r>
        <w:rPr>
          <w:noProof/>
          <w:lang w:val="en-US"/>
        </w:rPr>
        <w:pict>
          <v:shape id="Прямая со стрелкой 212" o:spid="_x0000_s1066" type="#_x0000_t32" style="position:absolute;margin-left:4in;margin-top:305.4pt;width:36pt;height:27pt;z-index:2517012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" strokecolor="#4f81bd [3204]" strokeweight="2pt">
            <v:stroke endarrow="open"/>
            <v:shadow on="t" opacity="24903f" origin=",.5" offset="0,.55556mm"/>
          </v:shape>
        </w:pict>
      </w:r>
      <w:r>
        <w:rPr>
          <w:noProof/>
          <w:lang w:val="en-US"/>
        </w:rPr>
        <w:pict>
          <v:shape id="_x0000_s1031" type="#_x0000_t32" style="position:absolute;margin-left:152.95pt;margin-top:413.4pt;width:0;height:25.7pt;flip:x;z-index:251665408;visibility:visible;mso-wrap-distance-left:3.17486mm;mso-wrap-distance-right:3.17486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63" type="#_x0000_t110" style="position:absolute;margin-left:45pt;margin-top:368.4pt;width:333pt;height:57.8pt;z-index:2516981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">
            <v:textbox style="mso-next-textbox:#_x0000_s1063">
              <w:txbxContent>
                <w:p w:rsidR="00306154" w:rsidRPr="001F7D0C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F7D0C">
                    <w:rPr>
                      <w:rFonts w:ascii="Times New Roman" w:hAnsi="Times New Roman"/>
                      <w:sz w:val="16"/>
                      <w:szCs w:val="16"/>
                    </w:rPr>
                    <w:t>Проверка документов на наличи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е</w:t>
                  </w:r>
                  <w:r w:rsidRPr="001F7D0C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оснований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для отказа в услуге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shape id="Прямая со стрелкой 215" o:spid="_x0000_s1065" type="#_x0000_t32" style="position:absolute;margin-left:36pt;margin-top:296.4pt;width:36pt;height:27pt;flip:x;z-index:2517002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" strokecolor="#4f81bd [3204]" strokeweight="2pt">
            <v:stroke endarrow="open"/>
            <v:shadow on="t" opacity="24903f" origin=",.5" offset="0,.55556mm"/>
          </v:shape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rect id="_x0000_s1028" style="position:absolute;margin-left:-26.95pt;margin-top:323.4pt;width:100.6pt;height:45pt;z-index:25166233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">
            <v:textbox style="mso-next-textbox:#_x0000_s1028">
              <w:txbxContent>
                <w:p w:rsidR="00306154" w:rsidRPr="00790824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Формирование и направление </w:t>
                  </w:r>
                  <w:proofErr w:type="gramStart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запросов</w:t>
                  </w:r>
                  <w:proofErr w:type="gramEnd"/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и получение на них ответов</w:t>
                  </w:r>
                </w:p>
              </w:txbxContent>
            </v:textbox>
          </v:rect>
        </w:pict>
      </w:r>
      <w:r>
        <w:rPr>
          <w:noProof/>
          <w:lang w:val="en-US"/>
        </w:rPr>
        <w:pict>
          <v:shape id="_x0000_s1034" type="#_x0000_t32" style="position:absolute;margin-left:261pt;margin-top:314.4pt;width:0;height:63pt;z-index:251668480;visibility:visible;mso-wrap-distance-left:3.17492mm;mso-wrap-distance-right:3.17492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shape id="_x0000_s1033" type="#_x0000_t110" style="position:absolute;margin-left:18pt;margin-top:231.6pt;width:351pt;height:100.8pt;z-index:25166745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">
            <v:textbox style="mso-next-textbox:#_x0000_s1033">
              <w:txbxContent>
                <w:p w:rsidR="00306154" w:rsidRPr="00E83216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83216">
                    <w:rPr>
                      <w:rFonts w:ascii="Times New Roman" w:hAnsi="Times New Roman"/>
                      <w:sz w:val="16"/>
                      <w:szCs w:val="16"/>
                    </w:rPr>
                    <w:t>Проверка необходимости направления межведомственных запросов и запросов в организации, осуществляющие эксплуатацию сетей инженерно-технического обеспечения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62" type="#_x0000_t32" style="position:absolute;margin-left:-17.85pt;margin-top:267.55pt;width:44.9pt;height:1.85pt;z-index:251697152;visibility:visible;mso-wrap-distance-left:3.17492mm;mso-wrap-distance-top:-6e-5mm;mso-wrap-distance-right:3.17492mm;mso-wrap-distance-bottom:-6e-5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noProof/>
          <w:lang w:val="en-US"/>
        </w:rPr>
        <w:pict>
          <v:shape id="_x0000_s1059" type="#_x0000_t32" style="position:absolute;margin-left:369pt;margin-top:265.6pt;width:18pt;height:0;flip:x;z-index:251694080;visibility:visible;mso-wrap-distance-left:3.17492mm;mso-wrap-distance-top:-6e-5mm;mso-wrap-distance-right:3.17492mm;mso-wrap-distance-bottom:-6e-5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noProof/>
          <w:lang w:val="en-US"/>
        </w:rPr>
        <w:pict>
          <v:shape id="_x0000_s1054" type="#_x0000_t32" style="position:absolute;margin-left:243pt;margin-top:211.6pt;width:0;height:27pt;z-index:251688960;visibility:visible;mso-wrap-distance-left:3.17486mm;mso-wrap-distance-right:3.17486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noProof/>
          <w:lang w:val="en-US"/>
        </w:rPr>
        <w:pict>
          <v:shape id="_x0000_s1061" type="#_x0000_t32" style="position:absolute;margin-left:-17.85pt;margin-top:33.6pt;width:0;height:234pt;z-index:251696128;visibility:visible;mso-wrap-distance-left:3.17486mm;mso-wrap-distance-right:3.17486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noProof/>
          <w:lang w:val="en-US"/>
        </w:rPr>
        <w:pict>
          <v:shape id="_x0000_s1032" type="#_x0000_t32" style="position:absolute;margin-left:279pt;margin-top:414pt;width:0;height:25.1pt;z-index:251666432;visibility:visible;mso-wrap-distance-left:3.17486mm;mso-wrap-distance-right:3.17486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noProof/>
          <w:lang w:val="en-US"/>
        </w:rPr>
        <w:pict>
          <v:shape id="_x0000_s1042" type="#_x0000_t32" style="position:absolute;margin-left:153pt;margin-top:214.1pt;width:0;height:27pt;z-index:251676672;visibility:visible;mso-wrap-distance-left:3.17486mm;mso-wrap-distance-right:3.17486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noProof/>
          <w:lang w:val="en-US"/>
        </w:rPr>
        <w:pict>
          <v:shape id="_x0000_s1049" type="#_x0000_t32" style="position:absolute;margin-left:450pt;margin-top:61.1pt;width:0;height:180pt;z-index:251683840;visibility:visible;mso-wrap-distance-left:3.17486mm;mso-wrap-distance-right:3.17486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rect id="_x0000_s1045" style="position:absolute;margin-left:387pt;margin-top:16.1pt;width:82.6pt;height:45pt;z-index:25167974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">
            <v:textbox style="mso-next-textbox:#_x0000_s1045">
              <w:txbxContent>
                <w:p w:rsidR="00306154" w:rsidRPr="00790824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Прием документов по почте, с курьером, </w:t>
                  </w:r>
                  <w:proofErr w:type="gramStart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экспресс-почтой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val="en-US"/>
        </w:rPr>
        <w:pict>
          <v:shape id="_x0000_s1048" type="#_x0000_t32" style="position:absolute;margin-left:4in;margin-top:70.1pt;width:0;height:18pt;z-index:251682816;visibility:visible;mso-wrap-distance-left:3.17486mm;mso-wrap-distance-right:3.17486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rect id="_x0000_s1046" style="position:absolute;margin-left:261pt;margin-top:16.1pt;width:63pt;height:54pt;z-index:25168076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">
            <v:textbox style="mso-next-textbox:#_x0000_s1046">
              <w:txbxContent>
                <w:p w:rsidR="00306154" w:rsidRPr="00790824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 документов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при личном обращении заявителя</w:t>
                  </w:r>
                </w:p>
              </w:txbxContent>
            </v:textbox>
          </v:rect>
        </w:pict>
      </w:r>
      <w:r>
        <w:rPr>
          <w:noProof/>
          <w:lang w:val="en-US"/>
        </w:rPr>
        <w:pict>
          <v:shape id="_x0000_s1058" type="#_x0000_t32" style="position:absolute;margin-left:4in;margin-top:187.1pt;width:18pt;height:0;flip:x;z-index:251693056;visibility:visible;mso-wrap-distance-left:3.17492mm;mso-wrap-distance-top:-6e-5mm;mso-wrap-distance-right:3.17492mm;mso-wrap-distance-bottom:-6e-5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noProof/>
          <w:lang w:val="en-US"/>
        </w:rPr>
        <w:pict>
          <v:shape id="_x0000_s1057" type="#_x0000_t32" style="position:absolute;margin-left:342pt;margin-top:232.1pt;width:0;height:27pt;z-index:251692032;visibility:visible;mso-wrap-distance-left:3.17486mm;mso-wrap-distance-right:3.17486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noProof/>
          <w:lang w:val="en-US"/>
        </w:rPr>
        <w:pict>
          <v:shape id="_x0000_s1056" type="#_x0000_t32" style="position:absolute;margin-left:5in;margin-top:142.1pt;width:0;height:27pt;z-index:251691008;visibility:visible;mso-wrap-distance-left:3.17486mm;mso-wrap-distance-right:3.17486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rect id="_x0000_s1055" style="position:absolute;margin-left:306pt;margin-top:169.1pt;width:108pt;height:63pt;z-index:2516899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">
            <v:textbox style="mso-next-textbox:#_x0000_s1055">
              <w:txbxContent>
                <w:p w:rsidR="00306154" w:rsidRPr="00790824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Документы соответствуют требованиям пункта 2.6 Административного регламента, запрос регистрируется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rect id="_x0000_s1040" style="position:absolute;margin-left:387pt;margin-top:241.1pt;width:82.6pt;height:48pt;z-index:2516746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">
            <v:textbox style="mso-next-textbox:#_x0000_s1040">
              <w:txbxContent>
                <w:p w:rsidR="00306154" w:rsidRPr="00790824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Передача документов в администрацию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rect id="_x0000_s1052" style="position:absolute;margin-left:189pt;margin-top:169.1pt;width:99pt;height:45pt;z-index:2516869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">
            <v:textbox style="mso-next-textbox:#_x0000_s1052">
              <w:txbxContent>
                <w:p w:rsidR="00306154" w:rsidRPr="00790824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Если документы представлены в МФЦ, они передаются в администрацию</w:t>
                  </w:r>
                </w:p>
              </w:txbxContent>
            </v:textbox>
          </v:rect>
        </w:pict>
      </w:r>
      <w:r>
        <w:rPr>
          <w:noProof/>
          <w:lang w:val="en-US"/>
        </w:rPr>
        <w:pict>
          <v:shape id="_x0000_s1053" type="#_x0000_t32" style="position:absolute;margin-left:171pt;margin-top:187.1pt;width:18pt;height:0;z-index:251687936;visibility:visible;mso-wrap-distance-left:3.17492mm;mso-wrap-distance-top:-6e-5mm;mso-wrap-distance-right:3.17492mm;mso-wrap-distance-bottom:-6e-5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noProof/>
          <w:lang w:val="en-US"/>
        </w:rPr>
        <w:pict>
          <v:shape id="_x0000_s1051" type="#_x0000_t32" style="position:absolute;margin-left:81pt;margin-top:124.1pt;width:9pt;height:27pt;z-index:251685888;visibility:visible;mso-wrap-distance-left:3.17492mm;mso-wrap-distance-right:3.17492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rect id="_x0000_s1050" style="position:absolute;margin-left:90pt;margin-top:151.1pt;width:82.6pt;height:63pt;z-index:2516848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">
            <v:textbox style="mso-next-textbox:#_x0000_s1050">
              <w:txbxContent>
                <w:p w:rsidR="00306154" w:rsidRPr="00790824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Заявитель не согласен доработать документы, запрос регистрируется 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shape id="_x0000_s1035" type="#_x0000_t110" style="position:absolute;margin-left:135pt;margin-top:88.1pt;width:306pt;height:1in;z-index:2516695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">
            <v:textbox style="mso-next-textbox:#_x0000_s1035">
              <w:txbxContent>
                <w:p w:rsidR="00306154" w:rsidRPr="00790824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Проверка соответствия документов требованиям пункта 2.6 Административного регламента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rect id="_x0000_s1038" style="position:absolute;margin-left:-8.85pt;margin-top:151.1pt;width:82.6pt;height:63pt;z-index:2516725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">
            <v:textbox style="mso-next-textbox:#_x0000_s1038">
              <w:txbxContent>
                <w:p w:rsidR="00306154" w:rsidRPr="00790824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Заявитель согласен доработать документы, документы возвращаются заявителю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  <w:lang w:val="en-US"/>
        </w:rPr>
        <w:pict>
          <v:rect id="_x0000_s1037" style="position:absolute;margin-left:-8.85pt;margin-top:52.1pt;width:90pt;height:81pt;z-index:2516715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">
            <v:textbox style="mso-next-textbox:#_x0000_s1037">
              <w:txbxContent>
                <w:p w:rsidR="00306154" w:rsidRPr="00790824" w:rsidRDefault="00306154" w:rsidP="006B3E46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Документы не соответствуют требованиям пункта 2.6 Административного регламента, информирование об этом заявителя</w:t>
                  </w:r>
                </w:p>
              </w:txbxContent>
            </v:textbox>
          </v:rect>
        </w:pict>
      </w:r>
      <w:r>
        <w:rPr>
          <w:noProof/>
          <w:lang w:val="en-US"/>
        </w:rPr>
        <w:pict>
          <v:shape id="_x0000_s1039" type="#_x0000_t32" style="position:absolute;margin-left:36pt;margin-top:133.1pt;width:0;height:18pt;z-index:251673600;visibility:visible;mso-wrap-distance-left:3.17486mm;mso-wrap-distance-right:3.17486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>
        <w:rPr>
          <w:noProof/>
          <w:lang w:val="en-US"/>
        </w:rPr>
        <w:pict>
          <v:shape id="_x0000_s1041" type="#_x0000_t32" style="position:absolute;margin-left:81pt;margin-top:106.1pt;width:54pt;height:18pt;flip:x y;z-index:251675648;visibility:visible;mso-wrap-distance-left:3.17492mm;mso-wrap-distance-right:3.17492m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" strokecolor="#4f81bd" strokeweight="2pt">
            <v:stroke endarrow="open"/>
            <v:shadow on="t" opacity="24903f" origin=",.5" offset="0,.55556mm"/>
            <o:lock v:ext="edit" shapetype="f"/>
          </v:shape>
        </w:pict>
      </w:r>
      <w:r w:rsidR="006B3E46" w:rsidRPr="009707CD">
        <w:rPr>
          <w:rFonts w:ascii="Times New Roman" w:hAnsi="Times New Roman" w:cs="Times New Roman"/>
          <w:sz w:val="28"/>
          <w:szCs w:val="28"/>
        </w:rPr>
        <w:br w:type="page"/>
      </w:r>
    </w:p>
    <w:p w:rsidR="006B3E46" w:rsidRPr="009707C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707CD"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:rsidR="006B3E46" w:rsidRPr="009707CD" w:rsidRDefault="006B3E46" w:rsidP="006B3E46">
      <w:pPr>
        <w:ind w:left="4395"/>
        <w:jc w:val="center"/>
        <w:rPr>
          <w:rFonts w:ascii="Times New Roman" w:hAnsi="Times New Roman" w:cs="Times New Roman"/>
        </w:rPr>
      </w:pPr>
      <w:r w:rsidRPr="009707CD">
        <w:rPr>
          <w:rFonts w:ascii="Times New Roman" w:hAnsi="Times New Roman" w:cs="Times New Roman"/>
        </w:rPr>
        <w:t xml:space="preserve">к Административному регламенту </w:t>
      </w:r>
      <w:r w:rsidRPr="009707CD">
        <w:rPr>
          <w:rFonts w:ascii="Times New Roman" w:hAnsi="Times New Roman"/>
        </w:rPr>
        <w:t xml:space="preserve">предоставления </w:t>
      </w:r>
      <w:r w:rsidR="007666BF" w:rsidRPr="009707CD">
        <w:rPr>
          <w:rFonts w:ascii="Times New Roman" w:hAnsi="Times New Roman" w:cs="Times New Roman"/>
        </w:rPr>
        <w:t>Администрацией муниципального района Похвистневский Самарской области</w:t>
      </w:r>
      <w:r w:rsidR="005F7749" w:rsidRPr="009707CD">
        <w:rPr>
          <w:rFonts w:ascii="Times New Roman" w:hAnsi="Times New Roman" w:cs="Times New Roman"/>
        </w:rPr>
        <w:t xml:space="preserve"> </w:t>
      </w:r>
      <w:r w:rsidRPr="009707CD">
        <w:rPr>
          <w:rFonts w:ascii="Times New Roman" w:hAnsi="Times New Roman"/>
        </w:rPr>
        <w:t>муниципальной услуги «</w:t>
      </w:r>
      <w:r w:rsidRPr="009707C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 w:rsidRPr="009707CD">
        <w:rPr>
          <w:rFonts w:ascii="Times New Roman" w:hAnsi="Times New Roman" w:cs="Times New Roman"/>
        </w:rPr>
        <w:t>»</w:t>
      </w:r>
      <w:r w:rsidRPr="009707CD">
        <w:rPr>
          <w:rFonts w:ascii="Times New Roman" w:hAnsi="Times New Roman"/>
        </w:rPr>
        <w:t xml:space="preserve"> на территории </w:t>
      </w:r>
      <w:r w:rsidR="00E108A7" w:rsidRPr="009707CD">
        <w:rPr>
          <w:rFonts w:ascii="Times New Roman" w:hAnsi="Times New Roman" w:cs="Times New Roman"/>
        </w:rPr>
        <w:t>муниципального района Похвистневский Самарской области</w:t>
      </w:r>
    </w:p>
    <w:p w:rsidR="006B3E46" w:rsidRPr="009707CD" w:rsidRDefault="006B3E46" w:rsidP="006B3E46">
      <w:pPr>
        <w:rPr>
          <w:rFonts w:ascii="Times New Roman" w:hAnsi="Times New Roman" w:cs="Times New Roman"/>
        </w:rPr>
      </w:pP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7927EC" w:rsidRPr="009707CD" w:rsidRDefault="007927EC" w:rsidP="007927EC">
      <w:pPr>
        <w:jc w:val="center"/>
      </w:pPr>
    </w:p>
    <w:p w:rsidR="005E190B" w:rsidRPr="009707CD" w:rsidRDefault="005E190B" w:rsidP="007927EC">
      <w:pPr>
        <w:jc w:val="center"/>
      </w:pP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707CD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6B3E46" w:rsidRPr="009707CD" w:rsidRDefault="006B3E46" w:rsidP="006B3E46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6B3E46" w:rsidRPr="009707CD" w:rsidRDefault="006B3E46" w:rsidP="006B3E46">
      <w:pPr>
        <w:ind w:left="3828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6B3E46" w:rsidRPr="009707CD" w:rsidRDefault="006B3E46" w:rsidP="006B3E46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707CD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707CD">
        <w:rPr>
          <w:rFonts w:ascii="Times New Roman" w:hAnsi="Times New Roman" w:cs="Times New Roman"/>
          <w:sz w:val="28"/>
          <w:szCs w:val="28"/>
        </w:rPr>
        <w:t>направленного</w:t>
      </w:r>
      <w:proofErr w:type="gramEnd"/>
      <w:r w:rsidRPr="009707CD">
        <w:rPr>
          <w:rFonts w:ascii="Times New Roman" w:hAnsi="Times New Roman" w:cs="Times New Roman"/>
          <w:sz w:val="28"/>
          <w:szCs w:val="28"/>
        </w:rPr>
        <w:t xml:space="preserve"> по почте (в электронной форме)</w:t>
      </w: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6B3E46" w:rsidRPr="009707CD" w:rsidRDefault="006B3E46" w:rsidP="006B3E46">
      <w:pPr>
        <w:rPr>
          <w:rFonts w:ascii="Times New Roman" w:hAnsi="Times New Roman" w:cs="Times New Roman"/>
          <w:i/>
        </w:rPr>
      </w:pPr>
      <w:r w:rsidRPr="009707CD">
        <w:rPr>
          <w:rFonts w:ascii="Times New Roman" w:hAnsi="Times New Roman" w:cs="Times New Roman"/>
          <w:i/>
        </w:rPr>
        <w:t xml:space="preserve">           (дата)</w:t>
      </w: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    Ваше  заявление о предоставлении </w:t>
      </w:r>
      <w:r w:rsidRPr="009707CD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9707CD">
        <w:rPr>
          <w:rFonts w:ascii="Times New Roman" w:hAnsi="Times New Roman" w:cs="Times New Roman"/>
          <w:sz w:val="28"/>
          <w:szCs w:val="28"/>
        </w:rPr>
        <w:t>по выдаче градостроительного плана земельного участка,  направленное  Вами  в  наш  адрес  в  электронной  форме, принято</w:t>
      </w:r>
    </w:p>
    <w:p w:rsidR="006B3E46" w:rsidRPr="009707CD" w:rsidRDefault="006B3E46" w:rsidP="006B3E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6B3E46" w:rsidRPr="009707CD" w:rsidRDefault="006B3E46" w:rsidP="006B3E4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Руководитель </w:t>
      </w:r>
      <w:r w:rsidR="00CA434C" w:rsidRPr="009707CD">
        <w:rPr>
          <w:rFonts w:ascii="Times New Roman" w:hAnsi="Times New Roman"/>
          <w:sz w:val="28"/>
          <w:szCs w:val="28"/>
        </w:rPr>
        <w:t>А</w:t>
      </w:r>
      <w:r w:rsidRPr="009707CD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  <w:t>М.П.</w:t>
      </w: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707CD">
        <w:rPr>
          <w:rFonts w:ascii="Times New Roman" w:hAnsi="Times New Roman" w:cs="Times New Roman"/>
          <w:sz w:val="24"/>
          <w:szCs w:val="24"/>
        </w:rPr>
        <w:lastRenderedPageBreak/>
        <w:t>Приложение  4</w:t>
      </w:r>
    </w:p>
    <w:p w:rsidR="00E108A7" w:rsidRPr="009707CD" w:rsidRDefault="00E108A7" w:rsidP="00E108A7">
      <w:pPr>
        <w:ind w:left="4395"/>
        <w:jc w:val="center"/>
        <w:rPr>
          <w:rFonts w:ascii="Times New Roman" w:hAnsi="Times New Roman" w:cs="Times New Roman"/>
        </w:rPr>
      </w:pPr>
      <w:r w:rsidRPr="009707CD">
        <w:rPr>
          <w:rFonts w:ascii="Times New Roman" w:hAnsi="Times New Roman" w:cs="Times New Roman"/>
        </w:rPr>
        <w:t xml:space="preserve">к Административному регламенту </w:t>
      </w:r>
      <w:r w:rsidRPr="009707CD">
        <w:rPr>
          <w:rFonts w:ascii="Times New Roman" w:hAnsi="Times New Roman"/>
        </w:rPr>
        <w:t xml:space="preserve">предоставления </w:t>
      </w:r>
      <w:r w:rsidRPr="009707CD">
        <w:rPr>
          <w:rFonts w:ascii="Times New Roman" w:hAnsi="Times New Roman" w:cs="Times New Roman"/>
        </w:rPr>
        <w:t>Администрацией муниципального района Похвистневский Самарской области</w:t>
      </w:r>
      <w:r w:rsidRPr="009707CD">
        <w:rPr>
          <w:rFonts w:ascii="Times New Roman" w:hAnsi="Times New Roman"/>
        </w:rPr>
        <w:t xml:space="preserve"> муниципальной услуги «</w:t>
      </w:r>
      <w:r w:rsidRPr="009707C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 w:rsidRPr="009707CD">
        <w:rPr>
          <w:rFonts w:ascii="Times New Roman" w:hAnsi="Times New Roman" w:cs="Times New Roman"/>
        </w:rPr>
        <w:t>»</w:t>
      </w:r>
      <w:r w:rsidRPr="009707CD">
        <w:rPr>
          <w:rFonts w:ascii="Times New Roman" w:hAnsi="Times New Roman"/>
        </w:rPr>
        <w:t xml:space="preserve"> на территории </w:t>
      </w:r>
      <w:r w:rsidRPr="009707CD">
        <w:rPr>
          <w:rFonts w:ascii="Times New Roman" w:hAnsi="Times New Roman" w:cs="Times New Roman"/>
        </w:rPr>
        <w:t>муниципального района Похвистневский Самарской области</w:t>
      </w:r>
    </w:p>
    <w:p w:rsidR="006B3E46" w:rsidRPr="009707C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РАСПИСКА</w:t>
      </w:r>
    </w:p>
    <w:p w:rsidR="006B3E46" w:rsidRPr="009707CD" w:rsidRDefault="006B3E46" w:rsidP="006B3E4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9707CD">
        <w:rPr>
          <w:rFonts w:ascii="Times New Roman" w:eastAsia="Times New Roman" w:hAnsi="Times New Roman" w:cs="Times New Roman"/>
          <w:sz w:val="28"/>
          <w:szCs w:val="28"/>
          <w:lang w:eastAsia="en-IN"/>
        </w:rPr>
        <w:t>о приеме документов, необходимых для предоставления муниципальной услуги</w:t>
      </w:r>
    </w:p>
    <w:p w:rsidR="006B3E46" w:rsidRPr="009707C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nformat"/>
        <w:ind w:firstLine="709"/>
        <w:jc w:val="both"/>
        <w:rPr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Дана </w:t>
      </w:r>
      <w:r w:rsidRPr="009707CD">
        <w:rPr>
          <w:sz w:val="28"/>
          <w:szCs w:val="28"/>
        </w:rPr>
        <w:t>_______________________________________________________</w:t>
      </w:r>
    </w:p>
    <w:p w:rsidR="006B3E46" w:rsidRPr="009707CD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707CD">
        <w:rPr>
          <w:rFonts w:ascii="Times New Roman" w:hAnsi="Times New Roman" w:cs="Times New Roman"/>
          <w:i/>
          <w:sz w:val="24"/>
          <w:szCs w:val="24"/>
        </w:rPr>
        <w:t xml:space="preserve">(наименование – для заявителя – юридического лица, </w:t>
      </w:r>
      <w:proofErr w:type="gramEnd"/>
    </w:p>
    <w:p w:rsidR="006B3E46" w:rsidRPr="009707CD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707CD">
        <w:rPr>
          <w:rFonts w:ascii="Times New Roman" w:hAnsi="Times New Roman" w:cs="Times New Roman"/>
          <w:i/>
          <w:sz w:val="24"/>
          <w:szCs w:val="24"/>
        </w:rPr>
        <w:t>фамилия, имя, отчество – для заявителя – физического лица</w:t>
      </w:r>
      <w:r w:rsidRPr="009707CD">
        <w:rPr>
          <w:rFonts w:ascii="Times New Roman" w:hAnsi="Times New Roman" w:cs="Times New Roman"/>
          <w:i/>
          <w:sz w:val="28"/>
          <w:szCs w:val="28"/>
        </w:rPr>
        <w:t>)</w:t>
      </w: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в  том,  что  от  него (нее) «___» ____________ 20___ г. </w:t>
      </w:r>
      <w:proofErr w:type="gramStart"/>
      <w:r w:rsidRPr="009707CD">
        <w:rPr>
          <w:rFonts w:ascii="Times New Roman" w:hAnsi="Times New Roman" w:cs="Times New Roman"/>
          <w:sz w:val="28"/>
          <w:szCs w:val="28"/>
        </w:rPr>
        <w:t>получены</w:t>
      </w:r>
      <w:proofErr w:type="gramEnd"/>
      <w:r w:rsidRPr="009707CD">
        <w:rPr>
          <w:rFonts w:ascii="Times New Roman" w:hAnsi="Times New Roman" w:cs="Times New Roman"/>
          <w:sz w:val="28"/>
          <w:szCs w:val="28"/>
        </w:rPr>
        <w:t xml:space="preserve"> следующие</w:t>
      </w: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документы:</w:t>
      </w: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6B3E46" w:rsidRPr="009707CD" w:rsidTr="00CF5AA7">
        <w:tc>
          <w:tcPr>
            <w:tcW w:w="675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7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707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07C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7CD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7CD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6B3E46" w:rsidRPr="009707CD" w:rsidTr="00CF5AA7">
        <w:tc>
          <w:tcPr>
            <w:tcW w:w="675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7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9707CD" w:rsidTr="00CF5AA7">
        <w:tc>
          <w:tcPr>
            <w:tcW w:w="675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7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9707CD" w:rsidTr="00CF5AA7">
        <w:tc>
          <w:tcPr>
            <w:tcW w:w="675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7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9707CD" w:rsidTr="00CF5AA7">
        <w:tc>
          <w:tcPr>
            <w:tcW w:w="675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7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9707CD" w:rsidTr="00CF5AA7">
        <w:tc>
          <w:tcPr>
            <w:tcW w:w="675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9707CD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707CD">
        <w:rPr>
          <w:rFonts w:ascii="Times New Roman" w:hAnsi="Times New Roman" w:cs="Times New Roman"/>
          <w:sz w:val="28"/>
          <w:szCs w:val="28"/>
        </w:rPr>
        <w:t>(должность, инициалы, фамилия                                  (подпись)</w:t>
      </w:r>
      <w:proofErr w:type="gramEnd"/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Pr="009707CD" w:rsidRDefault="005E190B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FD4" w:rsidRPr="009707CD" w:rsidRDefault="00080FD4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08A7" w:rsidRPr="009707CD" w:rsidRDefault="00E108A7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707CD">
        <w:rPr>
          <w:rFonts w:ascii="Times New Roman" w:hAnsi="Times New Roman" w:cs="Times New Roman"/>
          <w:sz w:val="24"/>
          <w:szCs w:val="24"/>
        </w:rPr>
        <w:lastRenderedPageBreak/>
        <w:t>Приложение  5</w:t>
      </w:r>
    </w:p>
    <w:p w:rsidR="00E108A7" w:rsidRPr="009707CD" w:rsidRDefault="00E108A7" w:rsidP="00E108A7">
      <w:pPr>
        <w:ind w:left="4395"/>
        <w:jc w:val="center"/>
        <w:rPr>
          <w:rFonts w:ascii="Times New Roman" w:hAnsi="Times New Roman" w:cs="Times New Roman"/>
        </w:rPr>
      </w:pPr>
      <w:r w:rsidRPr="009707CD">
        <w:rPr>
          <w:rFonts w:ascii="Times New Roman" w:hAnsi="Times New Roman" w:cs="Times New Roman"/>
        </w:rPr>
        <w:t xml:space="preserve">к Административному регламенту </w:t>
      </w:r>
      <w:r w:rsidRPr="009707CD">
        <w:rPr>
          <w:rFonts w:ascii="Times New Roman" w:hAnsi="Times New Roman"/>
        </w:rPr>
        <w:t xml:space="preserve">предоставления </w:t>
      </w:r>
      <w:r w:rsidRPr="009707CD">
        <w:rPr>
          <w:rFonts w:ascii="Times New Roman" w:hAnsi="Times New Roman" w:cs="Times New Roman"/>
        </w:rPr>
        <w:t>Администрацией муниципального района Похвистневский Самарской области</w:t>
      </w:r>
      <w:r w:rsidRPr="009707CD">
        <w:rPr>
          <w:rFonts w:ascii="Times New Roman" w:hAnsi="Times New Roman"/>
        </w:rPr>
        <w:t xml:space="preserve"> муниципальной услуги «</w:t>
      </w:r>
      <w:r w:rsidRPr="009707C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 w:rsidRPr="009707CD">
        <w:rPr>
          <w:rFonts w:ascii="Times New Roman" w:hAnsi="Times New Roman" w:cs="Times New Roman"/>
        </w:rPr>
        <w:t>»</w:t>
      </w:r>
      <w:r w:rsidRPr="009707CD">
        <w:rPr>
          <w:rFonts w:ascii="Times New Roman" w:hAnsi="Times New Roman"/>
        </w:rPr>
        <w:t xml:space="preserve"> на территории </w:t>
      </w:r>
      <w:r w:rsidRPr="009707CD">
        <w:rPr>
          <w:rFonts w:ascii="Times New Roman" w:hAnsi="Times New Roman" w:cs="Times New Roman"/>
        </w:rPr>
        <w:t>муниципального района Похвистневский Самарской области</w:t>
      </w:r>
    </w:p>
    <w:p w:rsidR="006B3E46" w:rsidRPr="009707CD" w:rsidRDefault="006B3E46" w:rsidP="006B3E46">
      <w:pPr>
        <w:rPr>
          <w:rFonts w:ascii="Times New Roman" w:hAnsi="Times New Roman"/>
        </w:rPr>
      </w:pPr>
    </w:p>
    <w:p w:rsidR="006B3E46" w:rsidRPr="009707CD" w:rsidRDefault="006B3E46" w:rsidP="006B3E46">
      <w:pPr>
        <w:ind w:left="4678"/>
        <w:jc w:val="center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Форма запроса в организации, осуществляющие теплоснабжение водоснабжение, водоотведение</w:t>
      </w: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Бланк уполномоченного органа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эксплуатацию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сетей инженерно-технического обеспечения,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9707CD"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 w:rsidRPr="009707CD">
        <w:rPr>
          <w:rFonts w:ascii="Times New Roman" w:hAnsi="Times New Roman" w:cs="Times New Roman"/>
          <w:sz w:val="28"/>
          <w:szCs w:val="28"/>
        </w:rPr>
        <w:t xml:space="preserve"> планируется подключение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объектов капитального строительства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7CD">
        <w:rPr>
          <w:rFonts w:ascii="Times New Roman" w:hAnsi="Times New Roman"/>
          <w:sz w:val="28"/>
          <w:szCs w:val="28"/>
        </w:rPr>
        <w:t xml:space="preserve">В соответствии с пунктами 5, 8, 9, 10, 11 Правил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утвержденных постановлением Правительства Российской Федерации от 13.02.2006 № 83, просим предоставить технические условия и информацию о плате за подключение к сетям инженерно-технического обеспечения объекта (объектов) капитального строительства, планируемого (планируемых) к строительству на следующем земельном участке. </w:t>
      </w:r>
      <w:proofErr w:type="gramEnd"/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Границы и местоположение земельного участка: ____________________ (</w:t>
      </w:r>
      <w:r w:rsidRPr="009707CD">
        <w:rPr>
          <w:rFonts w:ascii="Times New Roman" w:hAnsi="Times New Roman"/>
          <w:i/>
          <w:sz w:val="28"/>
          <w:szCs w:val="28"/>
        </w:rPr>
        <w:t>указывается адрес земельного участка и</w:t>
      </w:r>
      <w:r w:rsidR="005F7749" w:rsidRPr="009707CD">
        <w:rPr>
          <w:rFonts w:ascii="Times New Roman" w:hAnsi="Times New Roman"/>
          <w:i/>
          <w:sz w:val="28"/>
          <w:szCs w:val="28"/>
        </w:rPr>
        <w:t xml:space="preserve"> </w:t>
      </w:r>
      <w:r w:rsidRPr="009707CD">
        <w:rPr>
          <w:rFonts w:ascii="Times New Roman" w:hAnsi="Times New Roman"/>
          <w:i/>
          <w:sz w:val="28"/>
          <w:szCs w:val="28"/>
        </w:rPr>
        <w:t xml:space="preserve">кадастровый номер; адрес земельного участка указывается в соответствии с его кадастровым паспортом, также указываются координаты характерных точек границ территории) </w:t>
      </w:r>
    </w:p>
    <w:p w:rsidR="006B3E46" w:rsidRPr="009707CD" w:rsidRDefault="006B3E46" w:rsidP="006B3E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Разрешенное использование земельного участка (земли)  ___________________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Предельные параметры разрешенного строительства объекта капитального строительства __________________________________________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На указанном земельном участке (земле) планируется строительство объекта (объектов) капитального строительства. Планируемый срок ввода в эксплуатацию объекта капитального строительства: ______ (</w:t>
      </w:r>
      <w:r w:rsidRPr="009707CD">
        <w:rPr>
          <w:rFonts w:ascii="Times New Roman" w:hAnsi="Times New Roman"/>
          <w:i/>
          <w:sz w:val="28"/>
          <w:szCs w:val="28"/>
        </w:rPr>
        <w:t>указать месяц</w:t>
      </w:r>
      <w:r w:rsidRPr="009707CD">
        <w:rPr>
          <w:rFonts w:ascii="Times New Roman" w:hAnsi="Times New Roman"/>
          <w:sz w:val="28"/>
          <w:szCs w:val="28"/>
        </w:rPr>
        <w:t xml:space="preserve">) 20__ года. 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Планируемая величина необходимой подключаемой нагрузки: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lastRenderedPageBreak/>
        <w:t>а) теплоснабжения ___________;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б) холодного водоснабжения ______________;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в) горячего водоснабжения _________________;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г) водоотведения ________________.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Руководитель </w:t>
      </w:r>
      <w:r w:rsidR="00C43455" w:rsidRPr="009707CD">
        <w:rPr>
          <w:rFonts w:ascii="Times New Roman" w:hAnsi="Times New Roman"/>
          <w:sz w:val="28"/>
          <w:szCs w:val="28"/>
        </w:rPr>
        <w:t>А</w:t>
      </w:r>
      <w:r w:rsidRPr="009707CD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  <w:t>М.П.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br w:type="page"/>
      </w: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ind w:left="4678"/>
        <w:jc w:val="center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Форма запроса в организации, осуществляющие газоснабжение</w:t>
      </w: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Бланк уполномоченного органа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эксплуатацию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сетей инженерно-технического</w:t>
      </w:r>
      <w:r w:rsidRPr="009707CD">
        <w:rPr>
          <w:rFonts w:ascii="Times New Roman" w:hAnsi="Times New Roman"/>
          <w:sz w:val="28"/>
          <w:szCs w:val="28"/>
        </w:rPr>
        <w:t xml:space="preserve"> обеспечения,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к </w:t>
      </w:r>
      <w:proofErr w:type="gramStart"/>
      <w:r w:rsidRPr="009707CD">
        <w:rPr>
          <w:rFonts w:ascii="Times New Roman" w:hAnsi="Times New Roman"/>
          <w:sz w:val="28"/>
          <w:szCs w:val="28"/>
        </w:rPr>
        <w:t>которым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 планируется подключение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объектов капитального строительства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Просим предоставить информацию о технической возможности подключения (технологического присоединения) к сетям газоснабжения объекта (объектов) капитального строительства, планируемого (планируемых) к строительству на следующем земельном участке. 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Границы и местоположение земельного участка: ____________________ (</w:t>
      </w:r>
      <w:r w:rsidRPr="009707CD">
        <w:rPr>
          <w:rFonts w:ascii="Times New Roman" w:hAnsi="Times New Roman"/>
          <w:i/>
          <w:sz w:val="28"/>
          <w:szCs w:val="28"/>
        </w:rPr>
        <w:t>указывается адрес земельного участка и</w:t>
      </w:r>
      <w:r w:rsidR="005F7749" w:rsidRPr="009707CD">
        <w:rPr>
          <w:rFonts w:ascii="Times New Roman" w:hAnsi="Times New Roman"/>
          <w:i/>
          <w:sz w:val="28"/>
          <w:szCs w:val="28"/>
        </w:rPr>
        <w:t xml:space="preserve"> </w:t>
      </w:r>
      <w:r w:rsidRPr="009707CD">
        <w:rPr>
          <w:rFonts w:ascii="Times New Roman" w:hAnsi="Times New Roman"/>
          <w:i/>
          <w:sz w:val="28"/>
          <w:szCs w:val="28"/>
        </w:rPr>
        <w:t xml:space="preserve">кадастровый номер; адрес земельного участка указывается в соответствии с его кадастровым паспортом, также указываются координаты характерных точек границ территории) </w:t>
      </w:r>
    </w:p>
    <w:p w:rsidR="006B3E46" w:rsidRPr="009707CD" w:rsidRDefault="006B3E46" w:rsidP="006B3E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Разрешенное использование земельного участка ___________________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Предельные параметры разрешенного строительства объекта капитального строительства __________________________________________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На указанном земельном участке планируется строительство ______________ (</w:t>
      </w:r>
      <w:r w:rsidRPr="009707CD">
        <w:rPr>
          <w:rFonts w:ascii="Times New Roman" w:hAnsi="Times New Roman"/>
          <w:i/>
          <w:sz w:val="28"/>
          <w:szCs w:val="28"/>
        </w:rPr>
        <w:t>указывается наименование объекта (объектов) капитального строительства</w:t>
      </w:r>
      <w:r w:rsidRPr="009707CD">
        <w:rPr>
          <w:rFonts w:ascii="Times New Roman" w:hAnsi="Times New Roman"/>
          <w:sz w:val="28"/>
          <w:szCs w:val="28"/>
        </w:rPr>
        <w:t>). Планируемый срок ввода в эксплуатацию объекта капитального строительства: ______ (</w:t>
      </w:r>
      <w:r w:rsidRPr="009707CD">
        <w:rPr>
          <w:rFonts w:ascii="Times New Roman" w:hAnsi="Times New Roman"/>
          <w:i/>
          <w:sz w:val="28"/>
          <w:szCs w:val="28"/>
        </w:rPr>
        <w:t>указать месяц</w:t>
      </w:r>
      <w:r w:rsidRPr="009707CD">
        <w:rPr>
          <w:rFonts w:ascii="Times New Roman" w:hAnsi="Times New Roman"/>
          <w:sz w:val="28"/>
          <w:szCs w:val="28"/>
        </w:rPr>
        <w:t xml:space="preserve">) 20__ года. </w:t>
      </w:r>
    </w:p>
    <w:p w:rsidR="006B3E46" w:rsidRPr="009707CD" w:rsidRDefault="006B3E46" w:rsidP="006B3E46">
      <w:pPr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Назначение использования газа ____________________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Планируемая подключаемая нагрузка: _____________________ м</w:t>
      </w:r>
      <w:r w:rsidRPr="009707CD">
        <w:rPr>
          <w:rFonts w:ascii="Times New Roman" w:hAnsi="Times New Roman"/>
          <w:sz w:val="28"/>
          <w:szCs w:val="28"/>
          <w:vertAlign w:val="superscript"/>
        </w:rPr>
        <w:t>3</w:t>
      </w:r>
      <w:r w:rsidRPr="009707CD">
        <w:rPr>
          <w:rFonts w:ascii="Times New Roman" w:hAnsi="Times New Roman"/>
          <w:sz w:val="28"/>
          <w:szCs w:val="28"/>
        </w:rPr>
        <w:t>/ч.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Руководитель </w:t>
      </w:r>
      <w:r w:rsidR="00C43455" w:rsidRPr="009707CD">
        <w:rPr>
          <w:rFonts w:ascii="Times New Roman" w:hAnsi="Times New Roman"/>
          <w:sz w:val="28"/>
          <w:szCs w:val="28"/>
        </w:rPr>
        <w:t>А</w:t>
      </w:r>
      <w:r w:rsidRPr="009707CD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 w:cs="Times New Roman"/>
          <w:sz w:val="28"/>
          <w:szCs w:val="28"/>
        </w:rPr>
        <w:tab/>
      </w:r>
      <w:r w:rsidRPr="009707CD">
        <w:rPr>
          <w:rFonts w:ascii="Times New Roman" w:hAnsi="Times New Roman" w:cs="Times New Roman"/>
          <w:sz w:val="28"/>
          <w:szCs w:val="28"/>
        </w:rPr>
        <w:tab/>
      </w:r>
      <w:r w:rsidRPr="009707CD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CA434C" w:rsidRPr="009707CD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lastRenderedPageBreak/>
        <w:t>Форма запроса в организации, осуществляющие электроснабжение</w:t>
      </w: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эксплуатацию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сетей инженерно-технического</w:t>
      </w:r>
      <w:r w:rsidRPr="009707CD">
        <w:rPr>
          <w:rFonts w:ascii="Times New Roman" w:hAnsi="Times New Roman"/>
          <w:sz w:val="28"/>
          <w:szCs w:val="28"/>
        </w:rPr>
        <w:t xml:space="preserve"> обеспечения,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к </w:t>
      </w:r>
      <w:proofErr w:type="gramStart"/>
      <w:r w:rsidRPr="009707CD">
        <w:rPr>
          <w:rFonts w:ascii="Times New Roman" w:hAnsi="Times New Roman"/>
          <w:sz w:val="28"/>
          <w:szCs w:val="28"/>
        </w:rPr>
        <w:t>которым</w:t>
      </w:r>
      <w:proofErr w:type="gramEnd"/>
      <w:r w:rsidRPr="009707CD">
        <w:rPr>
          <w:rFonts w:ascii="Times New Roman" w:hAnsi="Times New Roman"/>
          <w:sz w:val="28"/>
          <w:szCs w:val="28"/>
        </w:rPr>
        <w:t xml:space="preserve"> планируется подключение 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объектов капитального строительства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Просим предоставить информацию о технической возможности подключения (технологического присоединения) к сетям электроснабжения объекта (объектов) капитального строительства, планируемого (планируемых) к строительству на следующем земельном участке. 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Границы и местоположение земельного участка: ____________________ (</w:t>
      </w:r>
      <w:r w:rsidRPr="009707CD">
        <w:rPr>
          <w:rFonts w:ascii="Times New Roman" w:hAnsi="Times New Roman"/>
          <w:i/>
          <w:sz w:val="28"/>
          <w:szCs w:val="28"/>
        </w:rPr>
        <w:t>указывается адрес земельного участка и</w:t>
      </w:r>
      <w:r w:rsidR="005F7749" w:rsidRPr="009707CD">
        <w:rPr>
          <w:rFonts w:ascii="Times New Roman" w:hAnsi="Times New Roman"/>
          <w:i/>
          <w:sz w:val="28"/>
          <w:szCs w:val="28"/>
        </w:rPr>
        <w:t xml:space="preserve"> </w:t>
      </w:r>
      <w:r w:rsidRPr="009707CD">
        <w:rPr>
          <w:rFonts w:ascii="Times New Roman" w:hAnsi="Times New Roman"/>
          <w:i/>
          <w:sz w:val="28"/>
          <w:szCs w:val="28"/>
        </w:rPr>
        <w:t xml:space="preserve">кадастровый номер; адрес земельного участка указывается в соответствии с его кадастровым паспортом, если он имеется, также указываются координаты характерных точек границ территории) </w:t>
      </w:r>
    </w:p>
    <w:p w:rsidR="006B3E46" w:rsidRPr="009707CD" w:rsidRDefault="006B3E46" w:rsidP="006B3E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Разрешенное использование земельного участка ___________________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Предельные параметры разрешенного строительства объекта капитального строительства __________________________________________</w:t>
      </w: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На указанном земельном участке планируется строительство ______________ (</w:t>
      </w:r>
      <w:r w:rsidRPr="009707CD">
        <w:rPr>
          <w:rFonts w:ascii="Times New Roman" w:hAnsi="Times New Roman"/>
          <w:i/>
          <w:sz w:val="28"/>
          <w:szCs w:val="28"/>
        </w:rPr>
        <w:t>указывается наименование объекта (объектов) капитального строительства</w:t>
      </w:r>
      <w:r w:rsidRPr="009707CD">
        <w:rPr>
          <w:rFonts w:ascii="Times New Roman" w:hAnsi="Times New Roman"/>
          <w:sz w:val="28"/>
          <w:szCs w:val="28"/>
        </w:rPr>
        <w:t>). Планируемый срок ввода в эксплуатацию объекта капитального строительства: ______ (</w:t>
      </w:r>
      <w:r w:rsidRPr="009707CD">
        <w:rPr>
          <w:rFonts w:ascii="Times New Roman" w:hAnsi="Times New Roman"/>
          <w:i/>
          <w:sz w:val="28"/>
          <w:szCs w:val="28"/>
        </w:rPr>
        <w:t>указать месяц</w:t>
      </w:r>
      <w:r w:rsidRPr="009707CD">
        <w:rPr>
          <w:rFonts w:ascii="Times New Roman" w:hAnsi="Times New Roman"/>
          <w:sz w:val="28"/>
          <w:szCs w:val="28"/>
        </w:rPr>
        <w:t xml:space="preserve">) 20__ года. </w:t>
      </w:r>
    </w:p>
    <w:p w:rsidR="006B3E46" w:rsidRPr="009707CD" w:rsidRDefault="006B3E46" w:rsidP="006B3E46">
      <w:pPr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Планируемая подключаемая нагрузка: _____________________ кВт.</w:t>
      </w:r>
    </w:p>
    <w:p w:rsidR="006B3E46" w:rsidRPr="009707CD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Руководитель </w:t>
      </w:r>
      <w:r w:rsidR="00C43455" w:rsidRPr="009707CD">
        <w:rPr>
          <w:rFonts w:ascii="Times New Roman" w:hAnsi="Times New Roman"/>
          <w:sz w:val="28"/>
          <w:szCs w:val="28"/>
        </w:rPr>
        <w:t>А</w:t>
      </w:r>
      <w:r w:rsidRPr="009707CD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  <w:t>М.П.</w:t>
      </w:r>
    </w:p>
    <w:p w:rsidR="006B3E46" w:rsidRPr="009707C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08A7" w:rsidRPr="009707CD" w:rsidRDefault="00E108A7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Pr="009707CD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Pr="009707CD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Pr="009707CD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08A7" w:rsidRPr="009707CD" w:rsidRDefault="00E108A7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lastRenderedPageBreak/>
        <w:t>Приложение  6</w:t>
      </w:r>
    </w:p>
    <w:p w:rsidR="00E108A7" w:rsidRPr="009707CD" w:rsidRDefault="00E108A7" w:rsidP="00E108A7">
      <w:pPr>
        <w:ind w:left="4395"/>
        <w:jc w:val="center"/>
        <w:rPr>
          <w:rFonts w:ascii="Times New Roman" w:hAnsi="Times New Roman" w:cs="Times New Roman"/>
        </w:rPr>
      </w:pPr>
      <w:r w:rsidRPr="009707CD">
        <w:rPr>
          <w:rFonts w:ascii="Times New Roman" w:hAnsi="Times New Roman" w:cs="Times New Roman"/>
        </w:rPr>
        <w:t xml:space="preserve">к Административному регламенту </w:t>
      </w:r>
      <w:r w:rsidRPr="009707CD">
        <w:rPr>
          <w:rFonts w:ascii="Times New Roman" w:hAnsi="Times New Roman"/>
        </w:rPr>
        <w:t xml:space="preserve">предоставления </w:t>
      </w:r>
      <w:r w:rsidRPr="009707CD">
        <w:rPr>
          <w:rFonts w:ascii="Times New Roman" w:hAnsi="Times New Roman" w:cs="Times New Roman"/>
        </w:rPr>
        <w:t>Администрацией муниципального района Похвистневский Самарской области</w:t>
      </w:r>
      <w:r w:rsidRPr="009707CD">
        <w:rPr>
          <w:rFonts w:ascii="Times New Roman" w:hAnsi="Times New Roman"/>
        </w:rPr>
        <w:t xml:space="preserve"> муниципальной услуги «</w:t>
      </w:r>
      <w:r w:rsidRPr="009707C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 w:rsidRPr="009707CD">
        <w:rPr>
          <w:rFonts w:ascii="Times New Roman" w:hAnsi="Times New Roman" w:cs="Times New Roman"/>
        </w:rPr>
        <w:t>»</w:t>
      </w:r>
      <w:r w:rsidRPr="009707CD">
        <w:rPr>
          <w:rFonts w:ascii="Times New Roman" w:hAnsi="Times New Roman"/>
        </w:rPr>
        <w:t xml:space="preserve"> на территории </w:t>
      </w:r>
      <w:r w:rsidRPr="009707CD">
        <w:rPr>
          <w:rFonts w:ascii="Times New Roman" w:hAnsi="Times New Roman" w:cs="Times New Roman"/>
        </w:rPr>
        <w:t>муниципального района Похвистневский Самарской области</w:t>
      </w: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B714AB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Примерная ф</w:t>
      </w:r>
      <w:r w:rsidR="006B3E46" w:rsidRPr="009707CD">
        <w:rPr>
          <w:rFonts w:ascii="Times New Roman" w:hAnsi="Times New Roman" w:cs="Times New Roman"/>
          <w:sz w:val="28"/>
          <w:szCs w:val="28"/>
        </w:rPr>
        <w:t xml:space="preserve">орма решения </w:t>
      </w:r>
    </w:p>
    <w:p w:rsidR="006B3E46" w:rsidRPr="009707CD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(решение принимается в форме постановления </w:t>
      </w:r>
      <w:r w:rsidR="00E108A7" w:rsidRPr="009707CD">
        <w:rPr>
          <w:rFonts w:ascii="Times New Roman" w:hAnsi="Times New Roman" w:cs="Times New Roman"/>
          <w:sz w:val="28"/>
          <w:szCs w:val="28"/>
        </w:rPr>
        <w:t>Администраци</w:t>
      </w:r>
      <w:r w:rsidR="00FA61B5" w:rsidRPr="009707CD">
        <w:rPr>
          <w:rFonts w:ascii="Times New Roman" w:hAnsi="Times New Roman" w:cs="Times New Roman"/>
          <w:sz w:val="28"/>
          <w:szCs w:val="28"/>
        </w:rPr>
        <w:t>и</w:t>
      </w:r>
      <w:r w:rsidR="00E108A7" w:rsidRPr="009707CD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 w:rsidRPr="009707CD">
        <w:rPr>
          <w:rFonts w:ascii="Times New Roman" w:hAnsi="Times New Roman" w:cs="Times New Roman"/>
          <w:sz w:val="28"/>
          <w:szCs w:val="28"/>
        </w:rPr>
        <w:t>)</w:t>
      </w:r>
    </w:p>
    <w:p w:rsidR="00377212" w:rsidRPr="009707CD" w:rsidRDefault="00377212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Об утверждении </w:t>
      </w:r>
      <w:r w:rsidRPr="009707CD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</w:p>
    <w:p w:rsidR="006B3E46" w:rsidRPr="009707CD" w:rsidRDefault="006B3E46" w:rsidP="006B3E46">
      <w:pPr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5F75" w:rsidRPr="009707CD" w:rsidRDefault="00515F75" w:rsidP="00515F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lang w:eastAsia="ar-SA"/>
        </w:rPr>
      </w:pPr>
      <w:r w:rsidRPr="009707CD">
        <w:rPr>
          <w:rFonts w:ascii="Times New Roman" w:hAnsi="Times New Roman" w:cs="Times New Roman"/>
          <w:sz w:val="28"/>
          <w:szCs w:val="28"/>
        </w:rPr>
        <w:t>В соответствии с Административным регламентом</w:t>
      </w:r>
      <w:r w:rsidR="005F7749" w:rsidRPr="009707CD">
        <w:rPr>
          <w:rFonts w:ascii="Times New Roman" w:hAnsi="Times New Roman" w:cs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szCs w:val="28"/>
        </w:rPr>
        <w:t>предоставления Администрацией муниципального района Похвистневский Самарской области  муниципальной услуги «</w:t>
      </w:r>
      <w:r w:rsidRPr="009707CD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Pr="009707CD">
        <w:rPr>
          <w:rFonts w:ascii="Times New Roman" w:hAnsi="Times New Roman"/>
          <w:sz w:val="28"/>
          <w:szCs w:val="28"/>
        </w:rPr>
        <w:t xml:space="preserve"> на территории муниципального района Похвистневский Самарской области»,</w:t>
      </w:r>
      <w:r w:rsidR="005F7749" w:rsidRPr="009707CD">
        <w:rPr>
          <w:rFonts w:ascii="Times New Roman" w:hAnsi="Times New Roman"/>
          <w:sz w:val="28"/>
          <w:szCs w:val="28"/>
        </w:rPr>
        <w:t xml:space="preserve"> </w:t>
      </w:r>
      <w:r w:rsidRPr="009707CD">
        <w:rPr>
          <w:rFonts w:ascii="Times New Roman" w:hAnsi="Times New Roman"/>
          <w:sz w:val="28"/>
          <w:lang w:eastAsia="ar-SA"/>
        </w:rPr>
        <w:t xml:space="preserve">Администрация муниципального района Похвистневский Самарской области </w:t>
      </w:r>
    </w:p>
    <w:p w:rsidR="00515F75" w:rsidRPr="009707CD" w:rsidRDefault="00515F75" w:rsidP="00515F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lang w:eastAsia="ar-SA"/>
        </w:rPr>
      </w:pPr>
    </w:p>
    <w:p w:rsidR="006B3E46" w:rsidRPr="009707CD" w:rsidRDefault="006B3E46" w:rsidP="00377212">
      <w:pPr>
        <w:widowControl w:val="0"/>
        <w:autoSpaceDE w:val="0"/>
        <w:autoSpaceDN w:val="0"/>
        <w:adjustRightInd w:val="0"/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ПОСТАНОВЛЯ</w:t>
      </w:r>
      <w:r w:rsidR="00377212" w:rsidRPr="009707CD">
        <w:rPr>
          <w:rFonts w:ascii="Times New Roman" w:hAnsi="Times New Roman" w:cs="Times New Roman"/>
          <w:sz w:val="28"/>
          <w:szCs w:val="28"/>
        </w:rPr>
        <w:t>ЕТ</w:t>
      </w:r>
      <w:r w:rsidRPr="009707CD">
        <w:rPr>
          <w:rFonts w:ascii="Times New Roman" w:hAnsi="Times New Roman" w:cs="Times New Roman"/>
          <w:sz w:val="28"/>
          <w:szCs w:val="28"/>
        </w:rPr>
        <w:t>:</w:t>
      </w:r>
    </w:p>
    <w:p w:rsidR="00515F75" w:rsidRPr="009707CD" w:rsidRDefault="00515F75" w:rsidP="00377212">
      <w:pPr>
        <w:widowControl w:val="0"/>
        <w:autoSpaceDE w:val="0"/>
        <w:autoSpaceDN w:val="0"/>
        <w:adjustRightInd w:val="0"/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</w:p>
    <w:p w:rsidR="001C7F84" w:rsidRPr="009707CD" w:rsidRDefault="006B3E46" w:rsidP="00515F75">
      <w:pPr>
        <w:pStyle w:val="afe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Утвердить градостроительный план земельного участка, имеющего кадастровый номер _________, площадью ______ кв.м, расположенного по адресу: _____________, согласно Приложению. </w:t>
      </w:r>
    </w:p>
    <w:p w:rsidR="006B3E46" w:rsidRPr="009707CD" w:rsidRDefault="006B3E46" w:rsidP="001C7F84">
      <w:pPr>
        <w:pStyle w:val="afe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  <w:proofErr w:type="gramStart"/>
      <w:r w:rsidRPr="009707CD">
        <w:rPr>
          <w:rFonts w:ascii="Times New Roman" w:hAnsi="Times New Roman"/>
          <w:sz w:val="28"/>
          <w:szCs w:val="28"/>
        </w:rPr>
        <w:t xml:space="preserve">Признать утратившим силу _________________ </w:t>
      </w:r>
      <w:r w:rsidRPr="009707CD">
        <w:rPr>
          <w:rFonts w:ascii="Times New Roman" w:hAnsi="Times New Roman"/>
        </w:rPr>
        <w:t>(указываются реквизиты правового акта, утвердившего ранее градостроительный план соответствующего земельного участка.</w:t>
      </w:r>
      <w:proofErr w:type="gramEnd"/>
      <w:r w:rsidR="00CA434C" w:rsidRPr="009707CD">
        <w:rPr>
          <w:rFonts w:ascii="Times New Roman" w:hAnsi="Times New Roman"/>
        </w:rPr>
        <w:t xml:space="preserve"> </w:t>
      </w:r>
      <w:proofErr w:type="gramStart"/>
      <w:r w:rsidRPr="009707CD">
        <w:rPr>
          <w:rFonts w:ascii="Times New Roman" w:hAnsi="Times New Roman"/>
        </w:rPr>
        <w:t>Под реквизитами правового акта понимаются форма правового акта об утверждении соответствующего документа, наименование принявшего его органа, дата, номер и наименование правового акта).</w:t>
      </w:r>
      <w:proofErr w:type="gramEnd"/>
    </w:p>
    <w:p w:rsidR="00CA434C" w:rsidRPr="009707CD" w:rsidRDefault="00CA434C" w:rsidP="006B3E46">
      <w:pPr>
        <w:rPr>
          <w:rFonts w:ascii="Times New Roman" w:hAnsi="Times New Roman"/>
          <w:sz w:val="28"/>
          <w:szCs w:val="28"/>
        </w:rPr>
      </w:pPr>
    </w:p>
    <w:p w:rsidR="00CA434C" w:rsidRPr="009707CD" w:rsidRDefault="00CA434C" w:rsidP="006B3E46">
      <w:pPr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Руководитель </w:t>
      </w:r>
      <w:r w:rsidR="00C43455" w:rsidRPr="009707CD">
        <w:rPr>
          <w:rFonts w:ascii="Times New Roman" w:hAnsi="Times New Roman"/>
          <w:sz w:val="28"/>
          <w:szCs w:val="28"/>
        </w:rPr>
        <w:t>А</w:t>
      </w:r>
      <w:r w:rsidRPr="009707CD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6B3E46" w:rsidRPr="009707CD" w:rsidRDefault="006B3E46" w:rsidP="00080FD4">
      <w:pPr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  <w:t>М.П.</w:t>
      </w:r>
    </w:p>
    <w:p w:rsidR="005E190B" w:rsidRPr="009707CD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Pr="009707CD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lastRenderedPageBreak/>
        <w:t>Приложение  7</w:t>
      </w:r>
    </w:p>
    <w:p w:rsidR="00B45E96" w:rsidRPr="009707CD" w:rsidRDefault="00B45E96" w:rsidP="00B45E96">
      <w:pPr>
        <w:ind w:left="4395"/>
        <w:jc w:val="center"/>
        <w:rPr>
          <w:rFonts w:ascii="Times New Roman" w:hAnsi="Times New Roman" w:cs="Times New Roman"/>
        </w:rPr>
      </w:pPr>
      <w:r w:rsidRPr="009707CD">
        <w:rPr>
          <w:rFonts w:ascii="Times New Roman" w:hAnsi="Times New Roman" w:cs="Times New Roman"/>
        </w:rPr>
        <w:t xml:space="preserve">к Административному регламенту </w:t>
      </w:r>
      <w:r w:rsidRPr="009707CD">
        <w:rPr>
          <w:rFonts w:ascii="Times New Roman" w:hAnsi="Times New Roman"/>
        </w:rPr>
        <w:t xml:space="preserve">предоставления </w:t>
      </w:r>
      <w:r w:rsidRPr="009707CD">
        <w:rPr>
          <w:rFonts w:ascii="Times New Roman" w:hAnsi="Times New Roman" w:cs="Times New Roman"/>
        </w:rPr>
        <w:t>Администрацией муниципального района Похвистневский Самарской области</w:t>
      </w:r>
      <w:r w:rsidRPr="009707CD">
        <w:rPr>
          <w:rFonts w:ascii="Times New Roman" w:hAnsi="Times New Roman"/>
        </w:rPr>
        <w:t xml:space="preserve"> муниципальной услуги «</w:t>
      </w:r>
      <w:r w:rsidRPr="009707C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 w:rsidRPr="009707CD">
        <w:rPr>
          <w:rFonts w:ascii="Times New Roman" w:hAnsi="Times New Roman" w:cs="Times New Roman"/>
        </w:rPr>
        <w:t>»</w:t>
      </w:r>
      <w:r w:rsidRPr="009707CD">
        <w:rPr>
          <w:rFonts w:ascii="Times New Roman" w:hAnsi="Times New Roman"/>
        </w:rPr>
        <w:t xml:space="preserve"> на территории </w:t>
      </w:r>
      <w:r w:rsidRPr="009707CD">
        <w:rPr>
          <w:rFonts w:ascii="Times New Roman" w:hAnsi="Times New Roman" w:cs="Times New Roman"/>
        </w:rPr>
        <w:t>муниципального района Похвистневский Самарской области</w:t>
      </w:r>
    </w:p>
    <w:p w:rsidR="006B3E46" w:rsidRPr="009707CD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707CD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6B3E46" w:rsidRPr="009707CD" w:rsidRDefault="006B3E46" w:rsidP="006B3E46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B3E46" w:rsidRPr="009707CD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6B3E46" w:rsidRPr="009707CD" w:rsidRDefault="006B3E46" w:rsidP="006B3E46">
      <w:pPr>
        <w:ind w:left="3828"/>
        <w:jc w:val="right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6B3E46" w:rsidRPr="009707CD" w:rsidRDefault="006B3E46" w:rsidP="006B3E46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707CD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6B3E46" w:rsidRPr="009707CD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B3E46" w:rsidRPr="009707CD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об отказе в предоставлении </w:t>
      </w:r>
      <w:r w:rsidRPr="009707CD">
        <w:rPr>
          <w:rFonts w:ascii="Times New Roman" w:hAnsi="Times New Roman"/>
          <w:sz w:val="28"/>
          <w:szCs w:val="28"/>
        </w:rPr>
        <w:t>муниципальной услуги</w:t>
      </w:r>
    </w:p>
    <w:p w:rsidR="006B3E46" w:rsidRPr="009707CD" w:rsidRDefault="006B3E46" w:rsidP="006B3E46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6B3E46" w:rsidRPr="009707CD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707CD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  <w:proofErr w:type="gramEnd"/>
    </w:p>
    <w:p w:rsidR="006B3E46" w:rsidRPr="009707CD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707CD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6B3E46" w:rsidRPr="009707CD" w:rsidRDefault="006B3E46" w:rsidP="006B3E4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9707CD" w:rsidRDefault="006B3E46" w:rsidP="006B3E46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 w:cs="Times New Roman"/>
          <w:sz w:val="28"/>
          <w:szCs w:val="28"/>
        </w:rPr>
        <w:t xml:space="preserve">отказано в предоставлении </w:t>
      </w:r>
      <w:r w:rsidRPr="009707CD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9707CD">
        <w:rPr>
          <w:rFonts w:ascii="Times New Roman" w:hAnsi="Times New Roman" w:cs="Times New Roman"/>
          <w:sz w:val="28"/>
          <w:szCs w:val="28"/>
        </w:rPr>
        <w:t>по выдаче градостроительного плана земельного участка</w:t>
      </w:r>
      <w:r w:rsidRPr="009707CD">
        <w:rPr>
          <w:rFonts w:ascii="Times New Roman" w:hAnsi="Times New Roman"/>
          <w:sz w:val="28"/>
          <w:szCs w:val="28"/>
        </w:rPr>
        <w:t xml:space="preserve"> по следующему основанию (основаниям):</w:t>
      </w:r>
    </w:p>
    <w:p w:rsidR="006B3E46" w:rsidRPr="009707CD" w:rsidRDefault="006B3E46" w:rsidP="006B3E46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(</w:t>
      </w:r>
      <w:r w:rsidRPr="009707CD">
        <w:rPr>
          <w:rFonts w:ascii="Times New Roman" w:hAnsi="Times New Roman"/>
          <w:i/>
          <w:sz w:val="28"/>
          <w:szCs w:val="28"/>
        </w:rPr>
        <w:t>основание или основания отказа в предоставлении муниципальной услуги</w:t>
      </w:r>
      <w:r w:rsidRPr="009707CD">
        <w:rPr>
          <w:rFonts w:ascii="Times New Roman" w:hAnsi="Times New Roman"/>
          <w:sz w:val="28"/>
          <w:szCs w:val="28"/>
        </w:rPr>
        <w:t>)</w:t>
      </w:r>
    </w:p>
    <w:p w:rsidR="006B3E46" w:rsidRPr="009707CD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 xml:space="preserve">Руководитель </w:t>
      </w:r>
      <w:r w:rsidR="00C43455" w:rsidRPr="009707CD">
        <w:rPr>
          <w:rFonts w:ascii="Times New Roman" w:hAnsi="Times New Roman"/>
          <w:sz w:val="28"/>
          <w:szCs w:val="28"/>
        </w:rPr>
        <w:t>А</w:t>
      </w:r>
      <w:r w:rsidRPr="009707CD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9707CD" w:rsidRDefault="006B3E46" w:rsidP="006B3E46">
      <w:pPr>
        <w:rPr>
          <w:rFonts w:ascii="Times New Roman" w:hAnsi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6B3E46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</w:r>
      <w:r w:rsidRPr="009707CD">
        <w:rPr>
          <w:rFonts w:ascii="Times New Roman" w:hAnsi="Times New Roman"/>
          <w:sz w:val="28"/>
          <w:szCs w:val="28"/>
        </w:rPr>
        <w:tab/>
        <w:t>М.П.</w:t>
      </w:r>
    </w:p>
    <w:sectPr w:rsidR="006B3E46" w:rsidSect="00E40D3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07E" w:rsidRDefault="0018107E" w:rsidP="006B3E46">
      <w:r>
        <w:separator/>
      </w:r>
    </w:p>
  </w:endnote>
  <w:endnote w:type="continuationSeparator" w:id="0">
    <w:p w:rsidR="0018107E" w:rsidRDefault="0018107E" w:rsidP="006B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07E" w:rsidRDefault="0018107E" w:rsidP="006B3E46">
      <w:r>
        <w:separator/>
      </w:r>
    </w:p>
  </w:footnote>
  <w:footnote w:type="continuationSeparator" w:id="0">
    <w:p w:rsidR="0018107E" w:rsidRDefault="0018107E" w:rsidP="006B3E46">
      <w:r>
        <w:continuationSeparator/>
      </w:r>
    </w:p>
  </w:footnote>
  <w:footnote w:id="1">
    <w:p w:rsidR="00306154" w:rsidRPr="007A4387" w:rsidRDefault="00306154" w:rsidP="006B3E46">
      <w:pPr>
        <w:pStyle w:val="af5"/>
        <w:jc w:val="both"/>
        <w:rPr>
          <w:sz w:val="20"/>
          <w:szCs w:val="20"/>
        </w:rPr>
      </w:pPr>
      <w:r w:rsidRPr="007A4387">
        <w:rPr>
          <w:rStyle w:val="af7"/>
          <w:sz w:val="20"/>
          <w:szCs w:val="20"/>
        </w:rPr>
        <w:footnoteRef/>
      </w:r>
      <w:r w:rsidRPr="007A4387">
        <w:rPr>
          <w:sz w:val="20"/>
          <w:szCs w:val="20"/>
        </w:rPr>
        <w:t xml:space="preserve"> Указываются в целях подготовки уполномоченным органом обращений в организации, осуществляющие эксплуатацию сетей инженерно-технического обеспечения, к которым планируется подключение объектов капитального строительства, с запросом о получении информации о технических условиях подключения к соответствующим сетям при условии, что соответствующий земельный участок находится в государственной или муниципальной собственности.</w:t>
      </w:r>
    </w:p>
  </w:footnote>
  <w:footnote w:id="2">
    <w:p w:rsidR="00306154" w:rsidRPr="007A4387" w:rsidRDefault="00306154" w:rsidP="006B3E46">
      <w:pPr>
        <w:pStyle w:val="af5"/>
        <w:jc w:val="both"/>
        <w:rPr>
          <w:sz w:val="20"/>
          <w:szCs w:val="20"/>
        </w:rPr>
      </w:pPr>
      <w:r w:rsidRPr="007A4387">
        <w:rPr>
          <w:rStyle w:val="af7"/>
          <w:sz w:val="20"/>
          <w:szCs w:val="20"/>
        </w:rPr>
        <w:footnoteRef/>
      </w:r>
      <w:r w:rsidRPr="007A4387">
        <w:rPr>
          <w:sz w:val="20"/>
          <w:szCs w:val="20"/>
        </w:rPr>
        <w:t xml:space="preserve"> Указывается в случае планируемого обеспечения предполагаемого к строительству объекта капитального строительства газоснабжением при условии, что соответствующий земельный участок находится в государственной или муниципальной собственности.</w:t>
      </w:r>
    </w:p>
  </w:footnote>
  <w:footnote w:id="3">
    <w:p w:rsidR="00306154" w:rsidRPr="007A4387" w:rsidRDefault="00306154" w:rsidP="006B3E46">
      <w:pPr>
        <w:pStyle w:val="af5"/>
        <w:rPr>
          <w:sz w:val="20"/>
          <w:szCs w:val="20"/>
        </w:rPr>
      </w:pPr>
      <w:r w:rsidRPr="007A4387">
        <w:rPr>
          <w:rStyle w:val="af7"/>
          <w:sz w:val="20"/>
          <w:szCs w:val="20"/>
        </w:rPr>
        <w:footnoteRef/>
      </w:r>
      <w:r w:rsidRPr="007A4387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3E46"/>
    <w:rsid w:val="00001697"/>
    <w:rsid w:val="00003344"/>
    <w:rsid w:val="000125D2"/>
    <w:rsid w:val="00065065"/>
    <w:rsid w:val="00080FD4"/>
    <w:rsid w:val="00083A9A"/>
    <w:rsid w:val="00087631"/>
    <w:rsid w:val="000A1523"/>
    <w:rsid w:val="000A59C1"/>
    <w:rsid w:val="000B2A18"/>
    <w:rsid w:val="000E0F38"/>
    <w:rsid w:val="000F2F47"/>
    <w:rsid w:val="001254D6"/>
    <w:rsid w:val="0018107E"/>
    <w:rsid w:val="0019334E"/>
    <w:rsid w:val="001C7F84"/>
    <w:rsid w:val="001D247C"/>
    <w:rsid w:val="001F7996"/>
    <w:rsid w:val="002004AF"/>
    <w:rsid w:val="00200A2C"/>
    <w:rsid w:val="00210295"/>
    <w:rsid w:val="0022738F"/>
    <w:rsid w:val="002513D7"/>
    <w:rsid w:val="00267C98"/>
    <w:rsid w:val="00287E98"/>
    <w:rsid w:val="002A3AA8"/>
    <w:rsid w:val="002A42D4"/>
    <w:rsid w:val="002C2797"/>
    <w:rsid w:val="002E3964"/>
    <w:rsid w:val="00306154"/>
    <w:rsid w:val="00311677"/>
    <w:rsid w:val="00331F7C"/>
    <w:rsid w:val="00345B37"/>
    <w:rsid w:val="00370AB6"/>
    <w:rsid w:val="00377212"/>
    <w:rsid w:val="003854EB"/>
    <w:rsid w:val="003871CC"/>
    <w:rsid w:val="003A6E22"/>
    <w:rsid w:val="003E02A2"/>
    <w:rsid w:val="003E0C2C"/>
    <w:rsid w:val="003F0FFB"/>
    <w:rsid w:val="003F2DBE"/>
    <w:rsid w:val="00414F9A"/>
    <w:rsid w:val="00451D4F"/>
    <w:rsid w:val="004928CF"/>
    <w:rsid w:val="004D2077"/>
    <w:rsid w:val="004E6D79"/>
    <w:rsid w:val="004F1F4F"/>
    <w:rsid w:val="004F2F34"/>
    <w:rsid w:val="00502625"/>
    <w:rsid w:val="00515F75"/>
    <w:rsid w:val="0054281F"/>
    <w:rsid w:val="00561A75"/>
    <w:rsid w:val="00577F8C"/>
    <w:rsid w:val="00582098"/>
    <w:rsid w:val="005A1F23"/>
    <w:rsid w:val="005B36A6"/>
    <w:rsid w:val="005B6F93"/>
    <w:rsid w:val="005D09EE"/>
    <w:rsid w:val="005D5BDF"/>
    <w:rsid w:val="005D74D1"/>
    <w:rsid w:val="005E190B"/>
    <w:rsid w:val="005F7749"/>
    <w:rsid w:val="006271C6"/>
    <w:rsid w:val="00666E5C"/>
    <w:rsid w:val="0069752F"/>
    <w:rsid w:val="006B0535"/>
    <w:rsid w:val="006B3E46"/>
    <w:rsid w:val="006E3447"/>
    <w:rsid w:val="007073A2"/>
    <w:rsid w:val="007110B1"/>
    <w:rsid w:val="00751124"/>
    <w:rsid w:val="00752FCC"/>
    <w:rsid w:val="007666BF"/>
    <w:rsid w:val="00767FA2"/>
    <w:rsid w:val="007927EC"/>
    <w:rsid w:val="007A5F57"/>
    <w:rsid w:val="007B5698"/>
    <w:rsid w:val="007E1192"/>
    <w:rsid w:val="007E30CF"/>
    <w:rsid w:val="007E4C99"/>
    <w:rsid w:val="007F51FE"/>
    <w:rsid w:val="0081699D"/>
    <w:rsid w:val="008205A8"/>
    <w:rsid w:val="00843F25"/>
    <w:rsid w:val="00863B93"/>
    <w:rsid w:val="008D3811"/>
    <w:rsid w:val="008E281D"/>
    <w:rsid w:val="008E3EB0"/>
    <w:rsid w:val="008F6DD2"/>
    <w:rsid w:val="00926576"/>
    <w:rsid w:val="009365AA"/>
    <w:rsid w:val="00941391"/>
    <w:rsid w:val="009436FE"/>
    <w:rsid w:val="009707CD"/>
    <w:rsid w:val="009B1DBD"/>
    <w:rsid w:val="009F6789"/>
    <w:rsid w:val="00A1183C"/>
    <w:rsid w:val="00A1623B"/>
    <w:rsid w:val="00A251FC"/>
    <w:rsid w:val="00A260C4"/>
    <w:rsid w:val="00A31220"/>
    <w:rsid w:val="00A43D65"/>
    <w:rsid w:val="00A579A7"/>
    <w:rsid w:val="00A6250D"/>
    <w:rsid w:val="00A80225"/>
    <w:rsid w:val="00A945C3"/>
    <w:rsid w:val="00AD5292"/>
    <w:rsid w:val="00AE04A5"/>
    <w:rsid w:val="00B32037"/>
    <w:rsid w:val="00B43D0C"/>
    <w:rsid w:val="00B45E96"/>
    <w:rsid w:val="00B714AB"/>
    <w:rsid w:val="00B73D99"/>
    <w:rsid w:val="00B8566D"/>
    <w:rsid w:val="00BA5B45"/>
    <w:rsid w:val="00BE333C"/>
    <w:rsid w:val="00C0658A"/>
    <w:rsid w:val="00C134F3"/>
    <w:rsid w:val="00C349E1"/>
    <w:rsid w:val="00C43455"/>
    <w:rsid w:val="00C445CA"/>
    <w:rsid w:val="00C458CC"/>
    <w:rsid w:val="00C53FAE"/>
    <w:rsid w:val="00C7434D"/>
    <w:rsid w:val="00C85B84"/>
    <w:rsid w:val="00C94086"/>
    <w:rsid w:val="00CA045D"/>
    <w:rsid w:val="00CA0764"/>
    <w:rsid w:val="00CA434C"/>
    <w:rsid w:val="00CB4443"/>
    <w:rsid w:val="00CC4E3F"/>
    <w:rsid w:val="00CD1B2E"/>
    <w:rsid w:val="00CE0451"/>
    <w:rsid w:val="00CE46AE"/>
    <w:rsid w:val="00CF5AA7"/>
    <w:rsid w:val="00D3369D"/>
    <w:rsid w:val="00DB7EBF"/>
    <w:rsid w:val="00E108A7"/>
    <w:rsid w:val="00E14812"/>
    <w:rsid w:val="00E224AE"/>
    <w:rsid w:val="00E40D3B"/>
    <w:rsid w:val="00E45AAA"/>
    <w:rsid w:val="00E751E7"/>
    <w:rsid w:val="00E7552A"/>
    <w:rsid w:val="00EB1200"/>
    <w:rsid w:val="00EF4644"/>
    <w:rsid w:val="00F03469"/>
    <w:rsid w:val="00F22CD8"/>
    <w:rsid w:val="00F33FFD"/>
    <w:rsid w:val="00F400DA"/>
    <w:rsid w:val="00F46C30"/>
    <w:rsid w:val="00F664E8"/>
    <w:rsid w:val="00F77562"/>
    <w:rsid w:val="00F964DB"/>
    <w:rsid w:val="00FA61B5"/>
    <w:rsid w:val="00FB14CC"/>
    <w:rsid w:val="00FF2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1" type="connector" idref="#_x0000_s1059"/>
        <o:r id="V:Rule2" type="connector" idref="#_x0000_s1041"/>
        <o:r id="V:Rule3" type="connector" idref="#_x0000_s1042"/>
        <o:r id="V:Rule4" type="connector" idref="#_x0000_s1081"/>
        <o:r id="V:Rule5" type="connector" idref="#_x0000_s1053"/>
        <o:r id="V:Rule6" type="connector" idref="#_x0000_s1061"/>
        <o:r id="V:Rule7" type="connector" idref="#Прямая со стрелкой 215"/>
        <o:r id="V:Rule8" type="connector" idref="#_x0000_s1031"/>
        <o:r id="V:Rule9" type="connector" idref="#_x0000_s1034"/>
        <o:r id="V:Rule10" type="connector" idref="#_x0000_s1058"/>
        <o:r id="V:Rule11" type="connector" idref="#_x0000_s1077"/>
        <o:r id="V:Rule12" type="connector" idref="#_x0000_s1032"/>
        <o:r id="V:Rule13" type="connector" idref="#Прямая со стрелкой 212"/>
        <o:r id="V:Rule14" type="connector" idref="#_x0000_s1048"/>
        <o:r id="V:Rule15" type="connector" idref="#_x0000_s1078"/>
        <o:r id="V:Rule16" type="connector" idref="#_x0000_s1044"/>
        <o:r id="V:Rule17" type="connector" idref="#Прямая со стрелкой 210"/>
        <o:r id="V:Rule18" type="connector" idref="#_x0000_s1056"/>
        <o:r id="V:Rule19" type="connector" idref="#_x0000_s1039"/>
        <o:r id="V:Rule20" type="connector" idref="#_x0000_s1047"/>
        <o:r id="V:Rule21" type="connector" idref="#_x0000_s1062"/>
        <o:r id="V:Rule22" type="connector" idref="#_x0000_s1064"/>
        <o:r id="V:Rule23" type="connector" idref="#_x0000_s1027"/>
        <o:r id="V:Rule24" type="connector" idref="#_x0000_s1051"/>
        <o:r id="V:Rule25" type="connector" idref="#_x0000_s1054"/>
        <o:r id="V:Rule26" type="connector" idref="#_x0000_s1080"/>
        <o:r id="V:Rule27" type="connector" idref="#_x0000_s1057"/>
        <o:r id="V:Rule28" type="connector" idref="#_x0000_s104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E46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3E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3E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3E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3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3E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6B3E46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6B3E46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6B3E46"/>
  </w:style>
  <w:style w:type="paragraph" w:styleId="a7">
    <w:name w:val="header"/>
    <w:basedOn w:val="a"/>
    <w:link w:val="a8"/>
    <w:uiPriority w:val="99"/>
    <w:rsid w:val="006B3E46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6B3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3E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6B3E46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6B3E46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B3E4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6B3E46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6B3E46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6B3E46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6B3E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6B3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6B3E46"/>
    <w:rPr>
      <w:color w:val="800080"/>
      <w:u w:val="single"/>
    </w:rPr>
  </w:style>
  <w:style w:type="paragraph" w:customStyle="1" w:styleId="af3">
    <w:name w:val="Стиль"/>
    <w:rsid w:val="006B3E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6B3E4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6B3E46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6B3E46"/>
    <w:rPr>
      <w:vertAlign w:val="superscript"/>
    </w:rPr>
  </w:style>
  <w:style w:type="character" w:customStyle="1" w:styleId="FontStyle16">
    <w:name w:val="Font Style16"/>
    <w:rsid w:val="006B3E46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6B3E4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6B3E4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6B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iPriority w:val="99"/>
    <w:unhideWhenUsed/>
    <w:rsid w:val="006B3E46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6B3E46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6B3E46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6B3E46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6B3E46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6B3E46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6B3E46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6B3E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B3E46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6B3E46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6B3E4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6B3E4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6B3E46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6B3E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6B3E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6B3E46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6B3E46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6B3E46"/>
  </w:style>
  <w:style w:type="character" w:customStyle="1" w:styleId="blk">
    <w:name w:val="blk"/>
    <w:basedOn w:val="a0"/>
    <w:rsid w:val="006B3E46"/>
  </w:style>
  <w:style w:type="character" w:customStyle="1" w:styleId="f">
    <w:name w:val="f"/>
    <w:basedOn w:val="a0"/>
    <w:rsid w:val="006B3E46"/>
  </w:style>
  <w:style w:type="paragraph" w:styleId="afe">
    <w:name w:val="List Paragraph"/>
    <w:basedOn w:val="a"/>
    <w:uiPriority w:val="34"/>
    <w:qFormat/>
    <w:rsid w:val="006B3E46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6B3E4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6B3E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6B3E46"/>
  </w:style>
  <w:style w:type="paragraph" w:styleId="aff">
    <w:name w:val="TOC Heading"/>
    <w:basedOn w:val="1"/>
    <w:next w:val="a"/>
    <w:uiPriority w:val="39"/>
    <w:unhideWhenUsed/>
    <w:qFormat/>
    <w:rsid w:val="006B3E46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6B3E46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6B3E46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6B3E46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6B3E46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0">
    <w:name w:val="Strong"/>
    <w:uiPriority w:val="22"/>
    <w:qFormat/>
    <w:rsid w:val="006B3E46"/>
    <w:rPr>
      <w:b/>
      <w:bCs/>
    </w:rPr>
  </w:style>
  <w:style w:type="paragraph" w:styleId="aff1">
    <w:name w:val="Document Map"/>
    <w:basedOn w:val="a"/>
    <w:link w:val="aff2"/>
    <w:uiPriority w:val="99"/>
    <w:semiHidden/>
    <w:unhideWhenUsed/>
    <w:rsid w:val="006B3E46"/>
    <w:rPr>
      <w:rFonts w:ascii="Lucida Grande CY" w:hAnsi="Lucida Grande CY" w:cs="Lucida Grande CY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6B3E46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6B3E46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B3E46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6B3E46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6B3E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6B3E46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4">
    <w:name w:val="Body Text Indent"/>
    <w:basedOn w:val="a"/>
    <w:link w:val="aff5"/>
    <w:uiPriority w:val="99"/>
    <w:rsid w:val="006B3E46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6B3E4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F77562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h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slugi.samregi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ravo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gu.samregion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-mailmfc-poh-r@mail.ru" TargetMode="External"/><Relationship Id="rId10" Type="http://schemas.openxmlformats.org/officeDocument/2006/relationships/hyperlink" Target="http://www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gfdtk@sam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BEA3B-EB1A-43CA-8C42-F8E9BE2D7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49</Pages>
  <Words>11952</Words>
  <Characters>68132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Райкова Мариям</cp:lastModifiedBy>
  <cp:revision>39</cp:revision>
  <cp:lastPrinted>2017-05-18T10:41:00Z</cp:lastPrinted>
  <dcterms:created xsi:type="dcterms:W3CDTF">2017-01-24T17:06:00Z</dcterms:created>
  <dcterms:modified xsi:type="dcterms:W3CDTF">2017-06-16T10:21:00Z</dcterms:modified>
</cp:coreProperties>
</file>